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51FC" w14:textId="62E1AC4A" w:rsidR="00986159" w:rsidRPr="00704DA7" w:rsidRDefault="000C4743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986159"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4079D0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="00C95D62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</w:t>
      </w:r>
      <w:r w:rsidR="004079D0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</w:t>
      </w:r>
    </w:p>
    <w:bookmarkEnd w:id="0"/>
    <w:p w14:paraId="54E8D2F0" w14:textId="5C0BC6E0" w:rsidR="001B7442" w:rsidRPr="00704DA7" w:rsidRDefault="001B7442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A7">
        <w:rPr>
          <w:rFonts w:asciiTheme="minorHAnsi" w:hAnsiTheme="minorHAnsi" w:cstheme="minorHAnsi"/>
          <w:bCs/>
          <w:sz w:val="22"/>
          <w:szCs w:val="22"/>
        </w:rPr>
        <w:t xml:space="preserve">(zwana </w:t>
      </w:r>
      <w:r w:rsidR="000408E1" w:rsidRPr="00704DA7">
        <w:rPr>
          <w:rFonts w:asciiTheme="minorHAnsi" w:hAnsiTheme="minorHAnsi" w:cstheme="minorHAnsi"/>
          <w:bCs/>
          <w:sz w:val="22"/>
          <w:szCs w:val="22"/>
        </w:rPr>
        <w:t>dalej</w:t>
      </w:r>
      <w:r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704DA7">
        <w:rPr>
          <w:rFonts w:asciiTheme="minorHAnsi" w:hAnsiTheme="minorHAnsi" w:cstheme="minorHAnsi"/>
          <w:bCs/>
          <w:sz w:val="22"/>
          <w:szCs w:val="22"/>
        </w:rPr>
        <w:t>)</w:t>
      </w:r>
    </w:p>
    <w:p w14:paraId="02F12958" w14:textId="77777777" w:rsidR="00986159" w:rsidRPr="00704DA7" w:rsidRDefault="00986159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BB483" w14:textId="26FEAED4" w:rsidR="00986159" w:rsidRPr="00704DA7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 xml:space="preserve">zawarta w </w:t>
      </w:r>
      <w:r w:rsidR="003E2EB1" w:rsidRPr="00704DA7">
        <w:rPr>
          <w:rFonts w:asciiTheme="minorHAnsi" w:hAnsiTheme="minorHAnsi" w:cstheme="minorHAnsi"/>
          <w:sz w:val="22"/>
          <w:szCs w:val="22"/>
        </w:rPr>
        <w:t xml:space="preserve">Zawadzie </w:t>
      </w:r>
      <w:r w:rsidRPr="00704DA7">
        <w:rPr>
          <w:rFonts w:asciiTheme="minorHAnsi" w:hAnsiTheme="minorHAnsi" w:cstheme="minorHAnsi"/>
          <w:sz w:val="22"/>
          <w:szCs w:val="22"/>
        </w:rPr>
        <w:t xml:space="preserve">w dniu </w:t>
      </w:r>
      <w:r w:rsidR="0047100B" w:rsidRPr="00704DA7">
        <w:rPr>
          <w:rFonts w:asciiTheme="minorHAnsi" w:hAnsiTheme="minorHAnsi" w:cstheme="minorHAnsi"/>
          <w:sz w:val="22"/>
          <w:szCs w:val="22"/>
        </w:rPr>
        <w:t>………………………..</w:t>
      </w:r>
      <w:r w:rsidRPr="00704DA7">
        <w:rPr>
          <w:rFonts w:asciiTheme="minorHAnsi" w:hAnsiTheme="minorHAnsi" w:cstheme="minorHAnsi"/>
          <w:sz w:val="22"/>
          <w:szCs w:val="22"/>
        </w:rPr>
        <w:t xml:space="preserve"> roku, pomiędzy:</w:t>
      </w:r>
      <w:r w:rsidR="00366C9D" w:rsidRPr="00704D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8F17D" w14:textId="77777777" w:rsidR="00986159" w:rsidRPr="00704DA7" w:rsidRDefault="00986159" w:rsidP="00595AFE">
      <w:pPr>
        <w:pStyle w:val="Stopk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C6D79" w14:textId="7468E136" w:rsidR="00BD1BF9" w:rsidRPr="00704DA7" w:rsidRDefault="006F782D" w:rsidP="00BD1BF9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Enea Elektrownia Połaniec Spółka Akcyjna </w:t>
      </w:r>
      <w:r w:rsidRPr="00704DA7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>(skrót firmy: Enea Połaniec S.A.)</w:t>
      </w:r>
      <w:r w:rsidR="00BD1BF9" w:rsidRPr="00704DA7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D1BF9" w:rsidRPr="00704DA7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 xml:space="preserve">z siedzibą w Zawadzie 26, 28-230 Połaniec, 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 xml:space="preserve">zarejestrowaną pod numerem KRS </w:t>
      </w:r>
      <w:r w:rsidR="000A5752" w:rsidRPr="00704DA7">
        <w:rPr>
          <w:rFonts w:asciiTheme="minorHAnsi" w:eastAsiaTheme="minorHAnsi" w:hAnsiTheme="minorHAnsi" w:cstheme="minorHAnsi"/>
          <w:sz w:val="22"/>
          <w:szCs w:val="22"/>
          <w:lang w:eastAsia="en-US"/>
        </w:rPr>
        <w:t>0000053769,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BD1BF9" w:rsidRPr="00704DA7">
        <w:rPr>
          <w:rFonts w:asciiTheme="minorHAnsi" w:hAnsiTheme="minorHAnsi" w:cstheme="minorHAnsi"/>
          <w:bCs/>
          <w:iCs/>
          <w:sz w:val="22"/>
          <w:szCs w:val="22"/>
        </w:rPr>
        <w:t>w Rejestrze Przedsiębiorców Krajowego Rejestru Sądowego przez Sąd Rejonowy w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 xml:space="preserve"> Kielcach, </w:t>
      </w:r>
      <w:r w:rsidR="00BD1BF9" w:rsidRPr="00704DA7">
        <w:rPr>
          <w:rFonts w:asciiTheme="minorHAnsi" w:hAnsiTheme="minorHAnsi" w:cstheme="minorHAnsi"/>
          <w:sz w:val="22"/>
          <w:szCs w:val="22"/>
        </w:rPr>
        <w:t xml:space="preserve">X Wydział Gospodarczy Krajowego Rejestru Sądowego, </w:t>
      </w:r>
      <w:r w:rsidR="00BD1BF9" w:rsidRPr="00704DA7">
        <w:rPr>
          <w:rFonts w:asciiTheme="minorHAnsi" w:hAnsiTheme="minorHAnsi" w:cstheme="minorHAnsi"/>
          <w:iCs/>
          <w:sz w:val="22"/>
          <w:szCs w:val="22"/>
        </w:rPr>
        <w:t xml:space="preserve">kapitał zakładowy: 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502C7F" w:rsidRPr="00704DA7">
        <w:rPr>
          <w:rFonts w:asciiTheme="minorHAnsi" w:hAnsiTheme="minorHAnsi" w:cstheme="minorHAnsi"/>
          <w:bCs/>
          <w:kern w:val="28"/>
          <w:sz w:val="22"/>
          <w:szCs w:val="22"/>
        </w:rPr>
        <w:t>13.5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>00.000,00 zł</w:t>
      </w:r>
      <w:r w:rsidR="00BD1BF9" w:rsidRPr="00704DA7">
        <w:rPr>
          <w:rFonts w:asciiTheme="minorHAnsi" w:hAnsiTheme="minorHAnsi" w:cstheme="minorHAnsi"/>
          <w:iCs/>
          <w:sz w:val="22"/>
          <w:szCs w:val="22"/>
        </w:rPr>
        <w:t xml:space="preserve"> w całości wpłacony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>,</w:t>
      </w:r>
      <w:r w:rsidR="00BD1BF9" w:rsidRPr="00704DA7">
        <w:rPr>
          <w:rFonts w:asciiTheme="minorHAnsi" w:hAnsiTheme="minorHAnsi" w:cstheme="minorHAnsi"/>
          <w:sz w:val="22"/>
          <w:szCs w:val="22"/>
        </w:rPr>
        <w:t xml:space="preserve"> </w:t>
      </w:r>
      <w:r w:rsidR="00BD1BF9" w:rsidRPr="00704DA7">
        <w:rPr>
          <w:rFonts w:asciiTheme="minorHAnsi" w:hAnsiTheme="minorHAnsi" w:cstheme="minorHAnsi"/>
          <w:bCs/>
          <w:kern w:val="28"/>
          <w:sz w:val="22"/>
          <w:szCs w:val="22"/>
        </w:rPr>
        <w:t>NIP: 866-00-01-429,</w:t>
      </w:r>
      <w:r w:rsidR="00BD1BF9" w:rsidRPr="00704DA7">
        <w:rPr>
          <w:rFonts w:asciiTheme="minorHAnsi" w:hAnsiTheme="minorHAnsi" w:cstheme="minorHAnsi"/>
          <w:sz w:val="22"/>
          <w:szCs w:val="22"/>
        </w:rPr>
        <w:t xml:space="preserve"> zwaną dalej </w:t>
      </w:r>
      <w:r w:rsidR="00BD1BF9" w:rsidRPr="00704DA7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="00BD1BF9" w:rsidRPr="00704DA7">
        <w:rPr>
          <w:rFonts w:asciiTheme="minorHAnsi" w:hAnsiTheme="minorHAnsi" w:cstheme="minorHAnsi"/>
          <w:sz w:val="22"/>
          <w:szCs w:val="22"/>
        </w:rPr>
        <w:t>, którą reprezentują:</w:t>
      </w:r>
    </w:p>
    <w:p w14:paraId="0AE13810" w14:textId="0EAACC75" w:rsidR="003E2EB1" w:rsidRPr="00704DA7" w:rsidRDefault="003E2EB1" w:rsidP="00595AFE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5C39A0B7" w14:textId="586E9690" w:rsidR="00681DDE" w:rsidRPr="00704DA7" w:rsidRDefault="00681DDE" w:rsidP="00CB16B9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……………</w:t>
      </w:r>
      <w:r w:rsidR="003F5874" w:rsidRPr="00704DA7">
        <w:rPr>
          <w:rFonts w:asciiTheme="minorHAnsi" w:hAnsiTheme="minorHAnsi" w:cstheme="minorHAnsi"/>
          <w:sz w:val="22"/>
          <w:szCs w:val="22"/>
        </w:rPr>
        <w:t>……</w:t>
      </w:r>
      <w:r w:rsidRPr="00704DA7">
        <w:rPr>
          <w:rFonts w:asciiTheme="minorHAnsi" w:hAnsiTheme="minorHAnsi" w:cstheme="minorHAnsi"/>
          <w:sz w:val="22"/>
          <w:szCs w:val="22"/>
        </w:rPr>
        <w:t>…</w:t>
      </w:r>
      <w:r w:rsidR="00486424" w:rsidRPr="00704DA7">
        <w:rPr>
          <w:rFonts w:asciiTheme="minorHAnsi" w:hAnsiTheme="minorHAnsi" w:cstheme="minorHAnsi"/>
          <w:sz w:val="22"/>
          <w:szCs w:val="22"/>
        </w:rPr>
        <w:t>………………………</w:t>
      </w:r>
      <w:r w:rsidRPr="00704DA7">
        <w:rPr>
          <w:rFonts w:asciiTheme="minorHAnsi" w:hAnsiTheme="minorHAnsi" w:cstheme="minorHAnsi"/>
          <w:sz w:val="22"/>
          <w:szCs w:val="22"/>
        </w:rPr>
        <w:t xml:space="preserve"> - ……………………</w:t>
      </w:r>
      <w:r w:rsidR="00486424" w:rsidRPr="00704DA7">
        <w:rPr>
          <w:rFonts w:asciiTheme="minorHAnsi" w:hAnsiTheme="minorHAnsi" w:cstheme="minorHAnsi"/>
          <w:sz w:val="22"/>
          <w:szCs w:val="22"/>
        </w:rPr>
        <w:t>…………………</w:t>
      </w:r>
    </w:p>
    <w:p w14:paraId="29D765DF" w14:textId="77777777" w:rsidR="00681DDE" w:rsidRPr="00704DA7" w:rsidRDefault="00681DDE" w:rsidP="003F5874">
      <w:pPr>
        <w:pStyle w:val="Akapitzlist"/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BC3AFF2" w14:textId="532EE29B" w:rsidR="00986159" w:rsidRPr="00704DA7" w:rsidRDefault="003F5874" w:rsidP="00704DA7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86424" w:rsidRPr="00704DA7">
        <w:rPr>
          <w:rFonts w:asciiTheme="minorHAnsi" w:hAnsiTheme="minorHAnsi" w:cstheme="minorHAnsi"/>
          <w:sz w:val="22"/>
          <w:szCs w:val="22"/>
        </w:rPr>
        <w:t>……………… - ………………………………………</w:t>
      </w:r>
    </w:p>
    <w:p w14:paraId="2B4A4BC1" w14:textId="77777777" w:rsidR="00986159" w:rsidRPr="00704DA7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a</w:t>
      </w:r>
    </w:p>
    <w:p w14:paraId="397DD16D" w14:textId="14A56476" w:rsidR="00FB15C7" w:rsidRPr="00704DA7" w:rsidRDefault="0047100B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FB15C7" w:rsidRPr="00704DA7">
        <w:rPr>
          <w:rFonts w:asciiTheme="minorHAnsi" w:hAnsiTheme="minorHAnsi" w:cstheme="minorHAnsi"/>
          <w:bCs/>
          <w:kern w:val="28"/>
          <w:sz w:val="22"/>
          <w:szCs w:val="22"/>
        </w:rPr>
        <w:t xml:space="preserve">, </w:t>
      </w:r>
      <w:r w:rsidR="00FB15C7" w:rsidRPr="00704DA7">
        <w:rPr>
          <w:rFonts w:asciiTheme="minorHAnsi" w:hAnsiTheme="minorHAnsi" w:cstheme="minorHAnsi"/>
          <w:sz w:val="22"/>
          <w:szCs w:val="22"/>
        </w:rPr>
        <w:t>zwaną dalej „</w:t>
      </w:r>
      <w:r w:rsidR="00FB15C7" w:rsidRPr="00704DA7">
        <w:rPr>
          <w:rFonts w:asciiTheme="minorHAnsi" w:hAnsiTheme="minorHAnsi" w:cstheme="minorHAnsi"/>
          <w:b/>
          <w:sz w:val="22"/>
          <w:szCs w:val="22"/>
        </w:rPr>
        <w:t>Wykonawcą</w:t>
      </w:r>
      <w:r w:rsidR="00FB15C7" w:rsidRPr="00704DA7">
        <w:rPr>
          <w:rFonts w:asciiTheme="minorHAnsi" w:hAnsiTheme="minorHAnsi" w:cstheme="minorHAnsi"/>
          <w:sz w:val="22"/>
          <w:szCs w:val="22"/>
        </w:rPr>
        <w:t>”, którą reprezentuje:</w:t>
      </w:r>
    </w:p>
    <w:p w14:paraId="2AD81851" w14:textId="77777777" w:rsidR="00FB15C7" w:rsidRPr="00704DA7" w:rsidRDefault="00FB15C7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29AD79" w14:textId="280BAD34" w:rsidR="00FB15C7" w:rsidRPr="00704DA7" w:rsidRDefault="0047100B" w:rsidP="00FB15C7">
      <w:pPr>
        <w:tabs>
          <w:tab w:val="left" w:pos="4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34C697B" w14:textId="77777777" w:rsidR="00986159" w:rsidRPr="00704DA7" w:rsidRDefault="00986159" w:rsidP="00986159">
      <w:pPr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ab/>
      </w:r>
    </w:p>
    <w:p w14:paraId="75775492" w14:textId="2929477C" w:rsidR="001B7442" w:rsidRPr="00704DA7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 xml:space="preserve">Zamawiający oraz </w:t>
      </w:r>
      <w:r w:rsidR="003B747B" w:rsidRPr="00704DA7">
        <w:rPr>
          <w:rFonts w:asciiTheme="minorHAnsi" w:hAnsiTheme="minorHAnsi" w:cstheme="minorHAnsi"/>
          <w:sz w:val="22"/>
          <w:szCs w:val="22"/>
        </w:rPr>
        <w:t>Wykonawca</w:t>
      </w:r>
      <w:r w:rsidRPr="00704DA7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704DA7">
        <w:rPr>
          <w:rFonts w:asciiTheme="minorHAnsi" w:hAnsiTheme="minorHAnsi" w:cstheme="minorHAnsi"/>
          <w:b/>
          <w:sz w:val="22"/>
          <w:szCs w:val="22"/>
        </w:rPr>
        <w:t>Stronami</w:t>
      </w:r>
      <w:r w:rsidRPr="00704DA7">
        <w:rPr>
          <w:rFonts w:asciiTheme="minorHAnsi" w:hAnsiTheme="minorHAnsi" w:cstheme="minorHAnsi"/>
          <w:sz w:val="22"/>
          <w:szCs w:val="22"/>
        </w:rPr>
        <w:t>”</w:t>
      </w:r>
      <w:r w:rsidR="00C849A5" w:rsidRPr="00704DA7">
        <w:rPr>
          <w:rFonts w:asciiTheme="minorHAnsi" w:hAnsiTheme="minorHAnsi" w:cstheme="minorHAnsi"/>
          <w:sz w:val="22"/>
          <w:szCs w:val="22"/>
        </w:rPr>
        <w:t>, a indywidualnie „</w:t>
      </w:r>
      <w:r w:rsidR="00C849A5" w:rsidRPr="00704DA7">
        <w:rPr>
          <w:rFonts w:asciiTheme="minorHAnsi" w:hAnsiTheme="minorHAnsi" w:cstheme="minorHAnsi"/>
          <w:b/>
          <w:sz w:val="22"/>
          <w:szCs w:val="22"/>
        </w:rPr>
        <w:t>Stroną</w:t>
      </w:r>
      <w:r w:rsidR="00C849A5" w:rsidRPr="00704DA7">
        <w:rPr>
          <w:rFonts w:asciiTheme="minorHAnsi" w:hAnsiTheme="minorHAnsi" w:cstheme="minorHAnsi"/>
          <w:sz w:val="22"/>
          <w:szCs w:val="22"/>
        </w:rPr>
        <w:t>”.</w:t>
      </w:r>
    </w:p>
    <w:p w14:paraId="1FD7BB92" w14:textId="77777777" w:rsidR="001B7442" w:rsidRPr="00704DA7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39BA5" w14:textId="77777777" w:rsidR="001B7442" w:rsidRPr="00704DA7" w:rsidRDefault="001B7442" w:rsidP="001B7442">
      <w:pPr>
        <w:rPr>
          <w:rFonts w:asciiTheme="minorHAnsi" w:hAnsiTheme="minorHAnsi" w:cstheme="minorHAnsi"/>
          <w:b/>
          <w:sz w:val="22"/>
          <w:szCs w:val="22"/>
        </w:rPr>
      </w:pPr>
      <w:r w:rsidRPr="00704DA7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14:paraId="66B6C6FB" w14:textId="77777777" w:rsidR="001B7442" w:rsidRPr="00704DA7" w:rsidRDefault="001B7442" w:rsidP="001B7442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theme="minorHAnsi"/>
          <w:szCs w:val="22"/>
        </w:rPr>
      </w:pPr>
    </w:p>
    <w:p w14:paraId="0CFC7450" w14:textId="29B86018" w:rsidR="008C56E2" w:rsidRPr="00704DA7" w:rsidRDefault="003B747B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704DA7">
        <w:rPr>
          <w:rFonts w:asciiTheme="minorHAnsi" w:hAnsiTheme="minorHAnsi" w:cstheme="minorHAnsi"/>
          <w:iCs/>
          <w:szCs w:val="22"/>
        </w:rPr>
        <w:t>Wykonawca</w:t>
      </w:r>
      <w:r w:rsidR="008C56E2" w:rsidRPr="00704DA7">
        <w:rPr>
          <w:rFonts w:asciiTheme="minorHAnsi" w:hAnsiTheme="minorHAnsi" w:cstheme="minorHAnsi"/>
          <w:iCs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 w:rsidRPr="00704DA7">
        <w:rPr>
          <w:rFonts w:asciiTheme="minorHAnsi" w:hAnsiTheme="minorHAnsi" w:cstheme="minorHAnsi"/>
          <w:iCs/>
          <w:szCs w:val="22"/>
        </w:rPr>
        <w:t>Wykonawca</w:t>
      </w:r>
      <w:r w:rsidR="008C56E2" w:rsidRPr="00704DA7">
        <w:rPr>
          <w:rFonts w:asciiTheme="minorHAnsi" w:hAnsiTheme="minorHAnsi" w:cstheme="minorHAnsi"/>
          <w:iCs/>
          <w:szCs w:val="22"/>
        </w:rPr>
        <w:t xml:space="preserve">, jak również nie stanowi naruszenia jakiejkolwiek decyzji administracyjnej, zarządzenia, postanowienia lub wyroku wiążącego </w:t>
      </w:r>
      <w:r w:rsidRPr="00704DA7">
        <w:rPr>
          <w:rFonts w:asciiTheme="minorHAnsi" w:hAnsiTheme="minorHAnsi" w:cstheme="minorHAnsi"/>
          <w:iCs/>
          <w:szCs w:val="22"/>
        </w:rPr>
        <w:t>Wykonawc</w:t>
      </w:r>
      <w:r w:rsidR="00ED2D10" w:rsidRPr="00704DA7">
        <w:rPr>
          <w:rFonts w:asciiTheme="minorHAnsi" w:hAnsiTheme="minorHAnsi" w:cstheme="minorHAnsi"/>
          <w:iCs/>
          <w:szCs w:val="22"/>
        </w:rPr>
        <w:t>ę</w:t>
      </w:r>
      <w:r w:rsidR="008C56E2" w:rsidRPr="00704DA7">
        <w:rPr>
          <w:rFonts w:asciiTheme="minorHAnsi" w:hAnsiTheme="minorHAnsi" w:cstheme="minorHAnsi"/>
          <w:iCs/>
          <w:szCs w:val="22"/>
        </w:rPr>
        <w:t>.</w:t>
      </w:r>
    </w:p>
    <w:p w14:paraId="4C06CE78" w14:textId="700B40A9" w:rsidR="008C56E2" w:rsidRPr="00704DA7" w:rsidRDefault="003B747B" w:rsidP="00CB16B9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4DA7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704DA7">
        <w:rPr>
          <w:rFonts w:asciiTheme="minorHAnsi" w:hAnsiTheme="minorHAnsi" w:cstheme="minorHAnsi"/>
          <w:iCs/>
          <w:sz w:val="22"/>
          <w:szCs w:val="22"/>
        </w:rPr>
        <w:t xml:space="preserve"> oświadcza, że pozostaje podmiotem prawidłowo utworzonym, istniejącym i działającym zgodnie z prawem, a także, iż w odniesieniu do </w:t>
      </w:r>
      <w:r w:rsidRPr="00704DA7">
        <w:rPr>
          <w:rFonts w:asciiTheme="minorHAnsi" w:hAnsiTheme="minorHAnsi" w:cstheme="minorHAnsi"/>
          <w:iCs/>
          <w:sz w:val="22"/>
          <w:szCs w:val="22"/>
        </w:rPr>
        <w:t>Wykonaw</w:t>
      </w:r>
      <w:r w:rsidR="00CE3D0F" w:rsidRPr="00704DA7">
        <w:rPr>
          <w:rFonts w:asciiTheme="minorHAnsi" w:hAnsiTheme="minorHAnsi" w:cstheme="minorHAnsi"/>
          <w:iCs/>
          <w:sz w:val="22"/>
          <w:szCs w:val="22"/>
        </w:rPr>
        <w:t>c</w:t>
      </w:r>
      <w:r w:rsidR="00ED2D10" w:rsidRPr="00704DA7">
        <w:rPr>
          <w:rFonts w:asciiTheme="minorHAnsi" w:hAnsiTheme="minorHAnsi" w:cstheme="minorHAnsi"/>
          <w:iCs/>
          <w:sz w:val="22"/>
          <w:szCs w:val="22"/>
        </w:rPr>
        <w:t>y</w:t>
      </w:r>
      <w:r w:rsidR="008C56E2" w:rsidRPr="00704DA7">
        <w:rPr>
          <w:rFonts w:asciiTheme="minorHAnsi" w:hAnsiTheme="minorHAnsi" w:cstheme="minorHAnsi"/>
          <w:iCs/>
          <w:sz w:val="22"/>
          <w:szCs w:val="22"/>
        </w:rPr>
        <w:t xml:space="preserve"> nie został złożony wniosek o otwarcie postępowania upadłościowego lub naprawczego, a także nie zostało wszczęte wobec niego postępowanie likwidacyjne. Nadto </w:t>
      </w:r>
      <w:r w:rsidRPr="00704DA7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704DA7">
        <w:rPr>
          <w:rFonts w:asciiTheme="minorHAnsi" w:hAnsiTheme="minorHAnsi" w:cstheme="minorHAnsi"/>
          <w:iCs/>
          <w:sz w:val="22"/>
          <w:szCs w:val="22"/>
        </w:rPr>
        <w:t xml:space="preserve">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Umowy.</w:t>
      </w:r>
    </w:p>
    <w:p w14:paraId="3C2BAE48" w14:textId="77777777" w:rsidR="008C56E2" w:rsidRPr="00704DA7" w:rsidRDefault="008C56E2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704DA7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2C9CE14" w14:textId="5C8FFC52" w:rsidR="00F90A78" w:rsidRPr="00704DA7" w:rsidRDefault="00F90A78" w:rsidP="0047100B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704DA7">
        <w:rPr>
          <w:rFonts w:asciiTheme="minorHAnsi" w:hAnsiTheme="minorHAnsi" w:cstheme="minorHAnsi"/>
          <w:iCs/>
          <w:szCs w:val="22"/>
        </w:rPr>
        <w:t xml:space="preserve">Ogólne Warunki Zakupu Usług w wersji </w:t>
      </w:r>
      <w:r w:rsidRPr="00704DA7">
        <w:rPr>
          <w:rFonts w:asciiTheme="minorHAnsi" w:hAnsiTheme="minorHAnsi" w:cstheme="minorHAnsi"/>
          <w:szCs w:val="22"/>
        </w:rPr>
        <w:t xml:space="preserve">nr </w:t>
      </w:r>
      <w:r w:rsidR="00917D15" w:rsidRPr="00704DA7">
        <w:rPr>
          <w:rFonts w:asciiTheme="minorHAnsi" w:eastAsiaTheme="minorHAnsi" w:hAnsiTheme="minorHAnsi" w:cstheme="minorHAnsi"/>
          <w:szCs w:val="22"/>
          <w:lang w:eastAsia="en-US"/>
        </w:rPr>
        <w:t xml:space="preserve">DZ/4/2018 z dnia </w:t>
      </w:r>
      <w:r w:rsidR="00450E5F" w:rsidRPr="00704DA7">
        <w:rPr>
          <w:rFonts w:asciiTheme="minorHAnsi" w:eastAsiaTheme="minorHAnsi" w:hAnsiTheme="minorHAnsi" w:cstheme="minorHAnsi"/>
          <w:szCs w:val="22"/>
          <w:lang w:eastAsia="en-US"/>
        </w:rPr>
        <w:t>3</w:t>
      </w:r>
      <w:r w:rsidR="00917D15" w:rsidRPr="00704DA7">
        <w:rPr>
          <w:rFonts w:asciiTheme="minorHAnsi" w:eastAsiaTheme="minorHAnsi" w:hAnsiTheme="minorHAnsi" w:cstheme="minorHAnsi"/>
          <w:szCs w:val="22"/>
          <w:lang w:eastAsia="en-US"/>
        </w:rPr>
        <w:t>1 stycznia 2018</w:t>
      </w:r>
      <w:r w:rsidR="001B4822" w:rsidRPr="00704DA7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704DA7">
        <w:rPr>
          <w:rFonts w:asciiTheme="minorHAnsi" w:hAnsiTheme="minorHAnsi" w:cstheme="minorHAnsi"/>
          <w:szCs w:val="22"/>
        </w:rPr>
        <w:t>roku</w:t>
      </w:r>
      <w:r w:rsidRPr="00704DA7">
        <w:rPr>
          <w:rFonts w:asciiTheme="minorHAnsi" w:hAnsiTheme="minorHAnsi" w:cstheme="minorHAnsi"/>
          <w:iCs/>
          <w:szCs w:val="22"/>
        </w:rPr>
        <w:t xml:space="preserve"> (dalej „</w:t>
      </w:r>
      <w:r w:rsidRPr="00704DA7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704DA7">
        <w:rPr>
          <w:rFonts w:asciiTheme="minorHAnsi" w:hAnsiTheme="minorHAnsi" w:cstheme="minorHAnsi"/>
          <w:iCs/>
          <w:szCs w:val="22"/>
        </w:rPr>
        <w:t xml:space="preserve">”) </w:t>
      </w:r>
      <w:r w:rsidR="00917D15" w:rsidRPr="00704DA7">
        <w:rPr>
          <w:rFonts w:asciiTheme="minorHAnsi" w:hAnsiTheme="minorHAnsi" w:cstheme="minorHAnsi"/>
          <w:iCs/>
          <w:szCs w:val="22"/>
        </w:rPr>
        <w:t>stanowiące Załącznik nr</w:t>
      </w:r>
      <w:r w:rsidR="00917D15" w:rsidRPr="00704DA7" w:rsidDel="00E34C2F">
        <w:rPr>
          <w:rFonts w:asciiTheme="minorHAnsi" w:hAnsiTheme="minorHAnsi" w:cstheme="minorHAnsi"/>
          <w:iCs/>
          <w:szCs w:val="22"/>
        </w:rPr>
        <w:t xml:space="preserve"> </w:t>
      </w:r>
      <w:r w:rsidR="00450E5F" w:rsidRPr="00704DA7">
        <w:rPr>
          <w:rFonts w:asciiTheme="minorHAnsi" w:hAnsiTheme="minorHAnsi" w:cstheme="minorHAnsi"/>
          <w:iCs/>
          <w:szCs w:val="22"/>
        </w:rPr>
        <w:t xml:space="preserve">2 </w:t>
      </w:r>
      <w:r w:rsidR="00917D15" w:rsidRPr="00704DA7">
        <w:rPr>
          <w:rFonts w:asciiTheme="minorHAnsi" w:hAnsiTheme="minorHAnsi" w:cstheme="minorHAnsi"/>
          <w:iCs/>
          <w:szCs w:val="22"/>
        </w:rPr>
        <w:t>do Umowy są integralną częścią Umowy</w:t>
      </w:r>
      <w:r w:rsidRPr="00704DA7">
        <w:rPr>
          <w:rFonts w:asciiTheme="minorHAnsi" w:hAnsiTheme="minorHAnsi" w:cstheme="minorHAnsi"/>
          <w:iCs/>
          <w:szCs w:val="22"/>
        </w:rPr>
        <w:t xml:space="preserve">. </w:t>
      </w:r>
      <w:r w:rsidR="003B747B" w:rsidRPr="00704DA7">
        <w:rPr>
          <w:rFonts w:asciiTheme="minorHAnsi" w:hAnsiTheme="minorHAnsi" w:cstheme="minorHAnsi"/>
          <w:iCs/>
          <w:szCs w:val="22"/>
        </w:rPr>
        <w:t>Wykonawca</w:t>
      </w:r>
      <w:r w:rsidRPr="00704DA7">
        <w:rPr>
          <w:rFonts w:asciiTheme="minorHAnsi" w:hAnsiTheme="minorHAnsi" w:cstheme="minorHAnsi"/>
          <w:iCs/>
          <w:szCs w:val="22"/>
        </w:rPr>
        <w:t xml:space="preserve"> oświadcza, że zapoznał się z OWZU i akceptuje ich brzmienie. W przypadku rozbieżności między zapisami Umowy a OWZU</w:t>
      </w:r>
      <w:r w:rsidR="00DC69CF" w:rsidRPr="00704DA7">
        <w:rPr>
          <w:rFonts w:asciiTheme="minorHAnsi" w:hAnsiTheme="minorHAnsi" w:cstheme="minorHAnsi"/>
          <w:iCs/>
          <w:szCs w:val="22"/>
        </w:rPr>
        <w:t>,</w:t>
      </w:r>
      <w:r w:rsidRPr="00704DA7">
        <w:rPr>
          <w:rFonts w:asciiTheme="minorHAnsi" w:hAnsiTheme="minorHAnsi" w:cstheme="minorHAnsi"/>
          <w:iCs/>
          <w:szCs w:val="22"/>
        </w:rPr>
        <w:t xml:space="preserve"> pierwszeństwo mają zapisy Umowy, zaś w pozostałym zakresie obowiązują OWZU.</w:t>
      </w:r>
    </w:p>
    <w:p w14:paraId="5B37C536" w14:textId="1ACFBD1E" w:rsidR="001B7442" w:rsidRPr="00704DA7" w:rsidRDefault="008C56E2" w:rsidP="00704DA7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Wszelkie terminy pisane w Umowie wielką literą, które nie zostały w niej zdefiniowane, mają znaczenie przypisane im </w:t>
      </w:r>
      <w:r w:rsidR="00CD750F" w:rsidRPr="00704DA7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704DA7">
        <w:rPr>
          <w:rFonts w:asciiTheme="minorHAnsi" w:hAnsiTheme="minorHAnsi" w:cstheme="minorHAnsi"/>
          <w:iCs/>
          <w:sz w:val="22"/>
          <w:szCs w:val="22"/>
        </w:rPr>
        <w:t>OWZU.</w:t>
      </w:r>
      <w:r w:rsidRPr="00704D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6CCC28" w14:textId="2E96EDE2" w:rsidR="00595AFE" w:rsidRPr="00704DA7" w:rsidRDefault="001B7442" w:rsidP="00704DA7">
      <w:r w:rsidRPr="00704DA7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14:paraId="6CE100F5" w14:textId="77777777" w:rsidR="00595AFE" w:rsidRPr="00704DA7" w:rsidRDefault="00595AFE" w:rsidP="00595AFE">
      <w:pPr>
        <w:pStyle w:val="Nagwek1"/>
        <w:rPr>
          <w:rFonts w:asciiTheme="minorHAnsi" w:hAnsiTheme="minorHAnsi" w:cstheme="minorHAnsi"/>
          <w:szCs w:val="22"/>
          <w:u w:val="single"/>
        </w:rPr>
      </w:pPr>
      <w:r w:rsidRPr="00704DA7">
        <w:rPr>
          <w:rFonts w:asciiTheme="minorHAnsi" w:hAnsiTheme="minorHAnsi" w:cstheme="minorHAnsi"/>
          <w:szCs w:val="22"/>
          <w:u w:val="single"/>
        </w:rPr>
        <w:t>PRZEDMIOT UMOWY</w:t>
      </w:r>
    </w:p>
    <w:p w14:paraId="0EEE9C76" w14:textId="04B1DAC7" w:rsidR="00D474E8" w:rsidRPr="00D551FD" w:rsidRDefault="00595AFE" w:rsidP="00704DA7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Zamawiający zleca, a </w:t>
      </w:r>
      <w:r w:rsidR="003B747B" w:rsidRPr="00704DA7">
        <w:rPr>
          <w:rFonts w:asciiTheme="minorHAnsi" w:hAnsiTheme="minorHAnsi" w:cstheme="minorHAnsi"/>
          <w:szCs w:val="22"/>
          <w:lang w:val="pl-PL"/>
        </w:rPr>
        <w:t>Wykonawca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przyjmuje do wykonania</w:t>
      </w:r>
      <w:r w:rsidR="003F5874" w:rsidRPr="00704DA7">
        <w:rPr>
          <w:rFonts w:asciiTheme="minorHAnsi" w:hAnsiTheme="minorHAnsi" w:cstheme="minorHAnsi"/>
          <w:szCs w:val="22"/>
          <w:lang w:val="pl-PL"/>
        </w:rPr>
        <w:t xml:space="preserve"> 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usługę </w:t>
      </w:r>
      <w:r w:rsidR="00990866" w:rsidRPr="00704DA7">
        <w:rPr>
          <w:rFonts w:asciiTheme="minorHAnsi" w:hAnsiTheme="minorHAnsi" w:cstheme="minorHAnsi"/>
          <w:szCs w:val="22"/>
          <w:lang w:val="pl-PL"/>
        </w:rPr>
        <w:t xml:space="preserve">polegającą </w:t>
      </w:r>
      <w:r w:rsidR="0047100B" w:rsidRPr="00704DA7">
        <w:rPr>
          <w:rFonts w:asciiTheme="minorHAnsi" w:hAnsiTheme="minorHAnsi" w:cstheme="minorHAnsi"/>
          <w:szCs w:val="22"/>
          <w:lang w:val="pl-PL"/>
        </w:rPr>
        <w:t xml:space="preserve">na </w:t>
      </w:r>
      <w:r w:rsidR="002821BB" w:rsidRPr="00704DA7">
        <w:rPr>
          <w:rFonts w:asciiTheme="minorHAnsi" w:hAnsiTheme="minorHAnsi" w:cstheme="minorHAnsi"/>
          <w:szCs w:val="22"/>
          <w:lang w:val="pl-PL"/>
        </w:rPr>
        <w:t>wykonaniu „</w:t>
      </w:r>
      <w:r w:rsidR="002821BB" w:rsidRPr="00D551FD">
        <w:rPr>
          <w:rFonts w:asciiTheme="minorHAnsi" w:eastAsia="Calibri" w:hAnsiTheme="minorHAnsi" w:cstheme="minorHAnsi"/>
          <w:szCs w:val="22"/>
          <w:lang w:val="pl-PL"/>
        </w:rPr>
        <w:t>Studium dostępności paliwa z odpadów komunalnych do zasilania planowanego do realizacji bloku energetycznego ok. 200 MWe”</w:t>
      </w:r>
      <w:r w:rsidR="002821BB" w:rsidRPr="00704DA7" w:rsidDel="002821BB">
        <w:rPr>
          <w:rFonts w:asciiTheme="minorHAnsi" w:hAnsiTheme="minorHAnsi" w:cstheme="minorHAnsi"/>
          <w:szCs w:val="22"/>
          <w:lang w:val="pl-PL"/>
        </w:rPr>
        <w:t xml:space="preserve"> </w:t>
      </w:r>
      <w:r w:rsidR="00786493" w:rsidRPr="00704DA7">
        <w:rPr>
          <w:rFonts w:asciiTheme="minorHAnsi" w:hAnsiTheme="minorHAnsi" w:cstheme="minorHAnsi"/>
          <w:szCs w:val="22"/>
          <w:lang w:val="pl-PL"/>
        </w:rPr>
        <w:t xml:space="preserve">(dalej: </w:t>
      </w:r>
      <w:r w:rsidR="00786493" w:rsidRPr="00704DA7">
        <w:rPr>
          <w:rFonts w:asciiTheme="minorHAnsi" w:hAnsiTheme="minorHAnsi" w:cstheme="minorHAnsi"/>
          <w:b/>
          <w:szCs w:val="22"/>
          <w:lang w:val="pl-PL"/>
        </w:rPr>
        <w:t>„</w:t>
      </w:r>
      <w:r w:rsidR="00977CEF" w:rsidRPr="00704DA7">
        <w:rPr>
          <w:rFonts w:asciiTheme="minorHAnsi" w:hAnsiTheme="minorHAnsi" w:cstheme="minorHAnsi"/>
          <w:b/>
          <w:szCs w:val="22"/>
          <w:lang w:val="pl-PL"/>
        </w:rPr>
        <w:t>Usługi</w:t>
      </w:r>
      <w:r w:rsidR="00786493" w:rsidRPr="00704DA7">
        <w:rPr>
          <w:rFonts w:asciiTheme="minorHAnsi" w:hAnsiTheme="minorHAnsi" w:cstheme="minorHAnsi"/>
          <w:b/>
          <w:szCs w:val="22"/>
          <w:lang w:val="pl-PL"/>
        </w:rPr>
        <w:t>”</w:t>
      </w:r>
      <w:r w:rsidR="00786493" w:rsidRPr="00704DA7">
        <w:rPr>
          <w:rFonts w:asciiTheme="minorHAnsi" w:hAnsiTheme="minorHAnsi" w:cstheme="minorHAnsi"/>
          <w:szCs w:val="22"/>
          <w:lang w:val="pl-PL"/>
        </w:rPr>
        <w:t>)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. </w:t>
      </w:r>
      <w:r w:rsidR="00A86428" w:rsidRPr="00704DA7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3C1491C2" w14:textId="77777777" w:rsidR="00F7136F" w:rsidRDefault="00D474E8" w:rsidP="00D551FD">
      <w:pPr>
        <w:pStyle w:val="Nagwek2"/>
        <w:rPr>
          <w:rFonts w:asciiTheme="minorHAnsi" w:hAnsiTheme="minorHAnsi" w:cstheme="minorHAnsi"/>
          <w:szCs w:val="22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Szczegółowy zakres </w:t>
      </w:r>
      <w:r w:rsidR="00977CEF" w:rsidRPr="00704DA7">
        <w:rPr>
          <w:rFonts w:asciiTheme="minorHAnsi" w:hAnsiTheme="minorHAnsi" w:cstheme="minorHAnsi"/>
          <w:szCs w:val="22"/>
          <w:lang w:val="pl-PL"/>
        </w:rPr>
        <w:t>Usługi</w:t>
      </w:r>
      <w:r w:rsidR="00ED7F40" w:rsidRPr="00704DA7">
        <w:rPr>
          <w:rFonts w:asciiTheme="minorHAnsi" w:hAnsiTheme="minorHAnsi" w:cstheme="minorHAnsi"/>
          <w:szCs w:val="22"/>
          <w:lang w:val="pl-PL"/>
        </w:rPr>
        <w:t xml:space="preserve"> został określony w Załączniku nr </w:t>
      </w:r>
      <w:r w:rsidR="000F4DD1" w:rsidRPr="00704DA7">
        <w:rPr>
          <w:rFonts w:asciiTheme="minorHAnsi" w:hAnsiTheme="minorHAnsi" w:cstheme="minorHAnsi"/>
          <w:szCs w:val="22"/>
          <w:lang w:val="pl-PL"/>
        </w:rPr>
        <w:t>1</w:t>
      </w:r>
      <w:r w:rsidR="00ED7F40" w:rsidRPr="00704DA7">
        <w:rPr>
          <w:rFonts w:asciiTheme="minorHAnsi" w:hAnsiTheme="minorHAnsi" w:cstheme="minorHAnsi"/>
          <w:szCs w:val="22"/>
          <w:lang w:val="pl-PL"/>
        </w:rPr>
        <w:t xml:space="preserve"> do Umowy</w:t>
      </w:r>
      <w:r w:rsidR="00450E5F" w:rsidRPr="00704DA7">
        <w:rPr>
          <w:rFonts w:asciiTheme="minorHAnsi" w:hAnsiTheme="minorHAnsi" w:cstheme="minorHAnsi"/>
          <w:szCs w:val="22"/>
          <w:lang w:val="pl-PL"/>
        </w:rPr>
        <w:t xml:space="preserve"> (Zakres Rzeczowy: „</w:t>
      </w:r>
      <w:r w:rsidR="002821BB" w:rsidRPr="00D551FD">
        <w:rPr>
          <w:rFonts w:asciiTheme="minorHAnsi" w:eastAsia="Calibri" w:hAnsiTheme="minorHAnsi" w:cstheme="minorHAnsi"/>
          <w:szCs w:val="22"/>
          <w:lang w:val="pl-PL"/>
        </w:rPr>
        <w:t>Studium dostępności paliwa z odpadów komunalnych do zasilania planowanego do realizacji bloku energetycznego ok. 200 MWe”</w:t>
      </w:r>
      <w:r w:rsidR="00F7136F">
        <w:rPr>
          <w:rFonts w:asciiTheme="minorHAnsi" w:hAnsiTheme="minorHAnsi" w:cstheme="minorHAnsi"/>
          <w:szCs w:val="22"/>
          <w:lang w:val="pl-PL"/>
        </w:rPr>
        <w:t>.</w:t>
      </w:r>
    </w:p>
    <w:p w14:paraId="388AAD1D" w14:textId="7C2885E8" w:rsidR="00F7136F" w:rsidRPr="00D551FD" w:rsidRDefault="00F7136F" w:rsidP="00D551FD">
      <w:pPr>
        <w:pStyle w:val="Nagwek2"/>
        <w:rPr>
          <w:rFonts w:asciiTheme="minorHAnsi" w:hAnsiTheme="minorHAnsi" w:cstheme="minorHAnsi"/>
          <w:szCs w:val="22"/>
        </w:rPr>
      </w:pPr>
      <w:r w:rsidRPr="00D551FD">
        <w:rPr>
          <w:rFonts w:asciiTheme="minorHAnsi" w:hAnsiTheme="minorHAnsi"/>
          <w:lang w:val="pl-PL" w:eastAsia="ja-JP"/>
        </w:rPr>
        <w:t>Dokumentację należy dostarczyć do Zamawiającego w trzech egzemplarzach na papierze oraz w wersji elektronicznej na płycie CD, DVD lub pamięci USB.</w:t>
      </w:r>
    </w:p>
    <w:p w14:paraId="72F50C3E" w14:textId="0A2CE676" w:rsidR="00CF19D3" w:rsidRPr="00704DA7" w:rsidRDefault="00CF19D3" w:rsidP="00D551F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</w:p>
    <w:p w14:paraId="73FC2B7F" w14:textId="1666EA7A" w:rsidR="00595AFE" w:rsidRPr="00704DA7" w:rsidRDefault="00E722A4" w:rsidP="00595AFE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704DA7">
        <w:rPr>
          <w:rFonts w:asciiTheme="minorHAnsi" w:hAnsiTheme="minorHAnsi" w:cstheme="minorHAnsi"/>
          <w:szCs w:val="22"/>
          <w:u w:val="single"/>
          <w:lang w:val="pl-PL"/>
        </w:rPr>
        <w:t>Okres obowiązywania</w:t>
      </w:r>
    </w:p>
    <w:p w14:paraId="2A793291" w14:textId="2AE251CE" w:rsidR="006E7E86" w:rsidRPr="00704DA7" w:rsidRDefault="00BA05CD" w:rsidP="00704DA7">
      <w:pPr>
        <w:ind w:firstLine="708"/>
        <w:jc w:val="both"/>
        <w:rPr>
          <w:rFonts w:asciiTheme="minorHAnsi" w:eastAsia="Calibri" w:hAnsiTheme="minorHAnsi" w:cstheme="minorHAnsi"/>
          <w:iCs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Strony ustalają t</w:t>
      </w:r>
      <w:r w:rsidR="00977CEF" w:rsidRPr="00704DA7">
        <w:rPr>
          <w:rFonts w:asciiTheme="minorHAnsi" w:hAnsiTheme="minorHAnsi" w:cstheme="minorHAnsi"/>
          <w:sz w:val="22"/>
          <w:szCs w:val="22"/>
        </w:rPr>
        <w:t>ermin</w:t>
      </w:r>
      <w:r w:rsidRPr="00704DA7">
        <w:rPr>
          <w:rFonts w:asciiTheme="minorHAnsi" w:hAnsiTheme="minorHAnsi" w:cstheme="minorHAnsi"/>
          <w:sz w:val="22"/>
          <w:szCs w:val="22"/>
        </w:rPr>
        <w:t>y</w:t>
      </w:r>
      <w:r w:rsidR="00977CEF" w:rsidRPr="00704DA7">
        <w:rPr>
          <w:rFonts w:asciiTheme="minorHAnsi" w:hAnsiTheme="minorHAnsi" w:cstheme="minorHAnsi"/>
          <w:sz w:val="22"/>
          <w:szCs w:val="22"/>
        </w:rPr>
        <w:t xml:space="preserve"> wykonania Usługi</w:t>
      </w:r>
      <w:r w:rsidR="00917D15" w:rsidRPr="00704DA7">
        <w:rPr>
          <w:rFonts w:asciiTheme="minorHAnsi" w:hAnsiTheme="minorHAnsi" w:cstheme="minorHAnsi"/>
          <w:sz w:val="22"/>
          <w:szCs w:val="22"/>
        </w:rPr>
        <w:t xml:space="preserve">: </w:t>
      </w:r>
      <w:r w:rsidR="002821BB" w:rsidRPr="00704DA7">
        <w:rPr>
          <w:rFonts w:asciiTheme="minorHAnsi" w:hAnsiTheme="minorHAnsi" w:cstheme="minorHAnsi"/>
          <w:sz w:val="22"/>
          <w:szCs w:val="22"/>
        </w:rPr>
        <w:t xml:space="preserve">w terminie 4 miesięcy od </w:t>
      </w:r>
      <w:r w:rsidR="002D6A36">
        <w:rPr>
          <w:rFonts w:asciiTheme="minorHAnsi" w:hAnsiTheme="minorHAnsi" w:cstheme="minorHAnsi"/>
          <w:sz w:val="22"/>
          <w:szCs w:val="22"/>
        </w:rPr>
        <w:t xml:space="preserve">dnia </w:t>
      </w:r>
      <w:r w:rsidR="002821BB" w:rsidRPr="00704DA7">
        <w:rPr>
          <w:rFonts w:asciiTheme="minorHAnsi" w:hAnsiTheme="minorHAnsi" w:cstheme="minorHAnsi"/>
          <w:sz w:val="22"/>
          <w:szCs w:val="22"/>
        </w:rPr>
        <w:t>podpisania umowy z Wykonawcą.</w:t>
      </w:r>
    </w:p>
    <w:p w14:paraId="068D1EAB" w14:textId="4D8D7B3D" w:rsidR="00166614" w:rsidRPr="00704DA7" w:rsidRDefault="00166614" w:rsidP="00166614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r w:rsidRPr="00704DA7">
        <w:rPr>
          <w:rFonts w:asciiTheme="minorHAnsi" w:hAnsiTheme="minorHAnsi" w:cstheme="minorHAnsi"/>
          <w:szCs w:val="22"/>
          <w:u w:val="single"/>
          <w:lang w:val="pl-PL"/>
        </w:rPr>
        <w:t>MIEJSCE ŚWIADCZENIA USŁUG</w:t>
      </w:r>
    </w:p>
    <w:p w14:paraId="6EDE479B" w14:textId="6CDF770F" w:rsidR="004F3F8F" w:rsidRPr="00704DA7" w:rsidRDefault="004F3F8F" w:rsidP="0047100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Strony uzgadniają, że </w:t>
      </w:r>
      <w:r w:rsidR="003E697E" w:rsidRPr="00704DA7">
        <w:rPr>
          <w:rFonts w:asciiTheme="minorHAnsi" w:hAnsiTheme="minorHAnsi" w:cstheme="minorHAnsi"/>
          <w:szCs w:val="22"/>
          <w:lang w:val="pl-PL"/>
        </w:rPr>
        <w:t xml:space="preserve">miejscem </w:t>
      </w:r>
      <w:r w:rsidR="00917D15" w:rsidRPr="00704DA7">
        <w:rPr>
          <w:rFonts w:asciiTheme="minorHAnsi" w:hAnsiTheme="minorHAnsi" w:cstheme="minorHAnsi"/>
          <w:szCs w:val="22"/>
          <w:lang w:val="pl-PL"/>
        </w:rPr>
        <w:t xml:space="preserve">wykonania </w:t>
      </w:r>
      <w:r w:rsidR="00977CEF" w:rsidRPr="00704DA7">
        <w:rPr>
          <w:rFonts w:asciiTheme="minorHAnsi" w:hAnsiTheme="minorHAnsi" w:cstheme="minorHAnsi"/>
          <w:szCs w:val="22"/>
          <w:lang w:val="pl-PL"/>
        </w:rPr>
        <w:t>Usługi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426F16">
        <w:rPr>
          <w:rFonts w:asciiTheme="minorHAnsi" w:hAnsiTheme="minorHAnsi" w:cstheme="minorHAnsi"/>
          <w:szCs w:val="22"/>
          <w:lang w:val="pl-PL"/>
        </w:rPr>
        <w:t xml:space="preserve">siedziba </w:t>
      </w:r>
      <w:r w:rsidR="008E50E1" w:rsidRPr="00704DA7">
        <w:rPr>
          <w:rFonts w:asciiTheme="minorHAnsi" w:hAnsiTheme="minorHAnsi" w:cstheme="minorHAnsi"/>
          <w:szCs w:val="22"/>
          <w:lang w:val="pl-PL"/>
        </w:rPr>
        <w:t>Enea Połaniec S.A.</w:t>
      </w:r>
      <w:r w:rsidR="001547CD" w:rsidRPr="00704DA7">
        <w:rPr>
          <w:rStyle w:val="Nagwek3Znak"/>
          <w:rFonts w:asciiTheme="minorHAnsi" w:eastAsia="Calibri" w:hAnsiTheme="minorHAnsi" w:cstheme="minorHAnsi"/>
          <w:szCs w:val="22"/>
          <w:lang w:val="pl-PL"/>
        </w:rPr>
        <w:t>.</w:t>
      </w:r>
    </w:p>
    <w:p w14:paraId="606DFC11" w14:textId="19D8BB4F" w:rsidR="00166614" w:rsidRPr="00704DA7" w:rsidRDefault="006745DD" w:rsidP="006745DD">
      <w:pPr>
        <w:pStyle w:val="Nagwek1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u w:val="single"/>
          <w:lang w:val="pl-PL"/>
        </w:rPr>
        <w:t>WYNAGRODZENIE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</w:t>
      </w:r>
      <w:r w:rsidR="00A23B85" w:rsidRPr="00704DA7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08403E5D" w14:textId="77777777" w:rsidR="002D6A36" w:rsidRPr="00D551FD" w:rsidRDefault="004F3F8F" w:rsidP="00D551FD">
      <w:pPr>
        <w:pStyle w:val="Nagwek2"/>
        <w:rPr>
          <w:rFonts w:asciiTheme="minorHAnsi" w:hAnsiTheme="minorHAnsi" w:cstheme="minorHAnsi"/>
          <w:bCs w:val="0"/>
          <w:lang w:val="pl-PL"/>
        </w:rPr>
      </w:pPr>
      <w:r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Z tytułu należytego wykonania Umowy przez </w:t>
      </w:r>
      <w:r w:rsidR="003B747B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>Wykonawc</w:t>
      </w:r>
      <w:r w:rsidR="00D12DD6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>ę</w:t>
      </w:r>
      <w:r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Zamawia</w:t>
      </w:r>
      <w:r w:rsidR="00AC1BCD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>jący zobowiązuje się do zapłaty wynagrodzenia</w:t>
      </w:r>
      <w:r w:rsidR="00C07308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="002821BB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ryczałtowego </w:t>
      </w:r>
      <w:r w:rsidR="00C07308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>na rzecz Wykonawcy</w:t>
      </w:r>
      <w:r w:rsidR="00BA05CD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>:</w:t>
      </w:r>
      <w:r w:rsidR="00AC1BCD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="002821BB">
        <w:rPr>
          <w:rFonts w:asciiTheme="minorHAnsi" w:hAnsiTheme="minorHAnsi" w:cstheme="minorHAnsi"/>
          <w:szCs w:val="22"/>
          <w:lang w:val="pl-PL"/>
        </w:rPr>
        <w:t>…………………………zł (słownie:</w:t>
      </w:r>
      <w:r w:rsidR="002821BB" w:rsidRPr="00D551FD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………………………………………………………………………………………………......</w:t>
      </w:r>
      <w:r w:rsidR="002821BB">
        <w:rPr>
          <w:rFonts w:asciiTheme="minorHAnsi" w:hAnsiTheme="minorHAnsi" w:cstheme="minorHAnsi"/>
          <w:szCs w:val="22"/>
          <w:lang w:val="pl-PL"/>
        </w:rPr>
        <w:t>..........................................</w:t>
      </w:r>
    </w:p>
    <w:p w14:paraId="0F948D8C" w14:textId="77777777" w:rsidR="00D551FD" w:rsidRDefault="002D6A36" w:rsidP="00D551FD">
      <w:pPr>
        <w:pStyle w:val="Nagwek2"/>
        <w:rPr>
          <w:rFonts w:asciiTheme="minorHAnsi" w:hAnsiTheme="minorHAnsi"/>
          <w:szCs w:val="22"/>
          <w:lang w:val="pl-PL"/>
        </w:rPr>
      </w:pPr>
      <w:r w:rsidRPr="00426F16">
        <w:rPr>
          <w:rFonts w:asciiTheme="minorHAnsi" w:hAnsiTheme="minorHAnsi"/>
          <w:lang w:val="pl-PL"/>
        </w:rPr>
        <w:t xml:space="preserve">Wynagrodzenie obejmuje wszystkie koszty wykonania Usług, w tym koszty sporządzenia dokumentacji oraz wynagrodzenie za przeniesienie autorskich praw majątkowych. </w:t>
      </w:r>
    </w:p>
    <w:p w14:paraId="6FAD0931" w14:textId="5106FD97" w:rsidR="00426F16" w:rsidRPr="00D551FD" w:rsidRDefault="00426F16" w:rsidP="00D551FD">
      <w:pPr>
        <w:pStyle w:val="Nagwek2"/>
        <w:rPr>
          <w:rFonts w:asciiTheme="minorHAnsi" w:hAnsiTheme="minorHAnsi"/>
          <w:szCs w:val="22"/>
          <w:lang w:val="pl-PL"/>
        </w:rPr>
      </w:pPr>
      <w:r w:rsidRPr="00D551FD">
        <w:rPr>
          <w:rFonts w:asciiTheme="minorHAnsi" w:hAnsiTheme="minorHAnsi" w:cs="Arial"/>
          <w:color w:val="000000" w:themeColor="text1"/>
          <w:szCs w:val="22"/>
          <w:lang w:val="pl-PL"/>
        </w:rPr>
        <w:t xml:space="preserve">Płatność wynagrodzenia nastąpi przelewem na wskazany na fakturze rachunek bankowy w terminie 30 dni od daty doręczenia faktur VAT. </w:t>
      </w:r>
      <w:r w:rsidR="002D6601" w:rsidRPr="00D551FD">
        <w:rPr>
          <w:rFonts w:asciiTheme="minorHAnsi" w:hAnsiTheme="minorHAnsi" w:cs="Arial"/>
          <w:color w:val="000000" w:themeColor="text1"/>
          <w:szCs w:val="22"/>
          <w:lang w:val="pl-PL"/>
        </w:rPr>
        <w:t xml:space="preserve">Wykonawca nie jest uprawniony do wystawiania faktur VAT za czynności nieodebrane przez Zamawiającego. </w:t>
      </w:r>
    </w:p>
    <w:p w14:paraId="35E984A6" w14:textId="2D9AACC1" w:rsidR="00B55D67" w:rsidRPr="00704DA7" w:rsidRDefault="00B55D67" w:rsidP="00D551F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</w:p>
    <w:p w14:paraId="79044EC3" w14:textId="77777777" w:rsidR="00426F16" w:rsidRPr="00BD143F" w:rsidRDefault="00426F16" w:rsidP="00426F16">
      <w:pPr>
        <w:pStyle w:val="Nagwek1"/>
        <w:rPr>
          <w:rFonts w:asciiTheme="minorHAnsi" w:hAnsiTheme="minorHAnsi"/>
          <w:szCs w:val="22"/>
          <w:u w:val="single"/>
        </w:rPr>
      </w:pPr>
      <w:r w:rsidRPr="00BD143F">
        <w:rPr>
          <w:rFonts w:asciiTheme="minorHAnsi" w:hAnsiTheme="minorHAnsi"/>
          <w:szCs w:val="22"/>
          <w:u w:val="single"/>
        </w:rPr>
        <w:t>PROCEDURA ODBIORU</w:t>
      </w:r>
    </w:p>
    <w:p w14:paraId="354E7977" w14:textId="4428D8E9" w:rsidR="00426F16" w:rsidRPr="00BD143F" w:rsidRDefault="00426F16" w:rsidP="00426F16">
      <w:pPr>
        <w:pStyle w:val="Nagwek2"/>
        <w:ind w:hanging="425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>P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>odstawą do wystawienia faktury VAT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i rozliczeń jest protokół odbioru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 xml:space="preserve"> podpisany bez zastrzeżeń przez Zamawiającego</w:t>
      </w:r>
    </w:p>
    <w:p w14:paraId="1E968FFE" w14:textId="34019159" w:rsidR="00426F16" w:rsidRPr="00BD143F" w:rsidRDefault="00426F16" w:rsidP="00426F16">
      <w:pPr>
        <w:pStyle w:val="Nagwek2"/>
        <w:ind w:hanging="425"/>
        <w:rPr>
          <w:rFonts w:asciiTheme="minorHAnsi" w:hAnsiTheme="minorHAnsi" w:cs="Arial"/>
          <w:color w:val="000000" w:themeColor="text1"/>
          <w:szCs w:val="22"/>
          <w:lang w:val="pl-PL"/>
        </w:rPr>
      </w:pPr>
      <w:r>
        <w:rPr>
          <w:rFonts w:asciiTheme="minorHAnsi" w:hAnsiTheme="minorHAnsi" w:cs="Arial"/>
          <w:color w:val="000000" w:themeColor="text1"/>
          <w:szCs w:val="22"/>
          <w:lang w:val="pl-PL"/>
        </w:rPr>
        <w:t>Zamawiający zastrzega sobie 10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dni roboczych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 xml:space="preserve"> od momentu otrzymania Usług 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na podpisanie protokołu odbioru. </w:t>
      </w:r>
    </w:p>
    <w:p w14:paraId="111EBAE0" w14:textId="3EE301CC" w:rsidR="00426F16" w:rsidRPr="00BD143F" w:rsidRDefault="00426F16" w:rsidP="00426F16">
      <w:pPr>
        <w:pStyle w:val="Nagwek2"/>
        <w:ind w:hanging="425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>W przypadku stwierdzenia przez Zamawiającego niekompletności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 xml:space="preserve"> lub nienależytego wykonania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otrzymanego 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>studium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, Zamawiający wyznaczy dodatkowy termin na usunięcie ewentualnych wad i rozpocznie ponowny odbiór 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>usług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w terminie nie później niż 3 dni od daty zawiadomienia 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lastRenderedPageBreak/>
        <w:t xml:space="preserve">go przez Wykonawcę o gotowości do odbioru i złożenia uzupełnionego (poprawionego) 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>studium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>.</w:t>
      </w:r>
    </w:p>
    <w:p w14:paraId="62F3CE4F" w14:textId="0A51AB81" w:rsidR="00426F16" w:rsidRPr="00BD143F" w:rsidRDefault="00426F16" w:rsidP="00426F16">
      <w:pPr>
        <w:pStyle w:val="Nagwek2"/>
        <w:ind w:hanging="425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 czynności odbioru będzie każdorazowo spisany protokół zawierający wszelkie ustalenia dokonane podczas odbioru </w:t>
      </w:r>
      <w:r>
        <w:rPr>
          <w:rFonts w:asciiTheme="minorHAnsi" w:hAnsiTheme="minorHAnsi" w:cs="Arial"/>
          <w:color w:val="000000" w:themeColor="text1"/>
          <w:szCs w:val="22"/>
          <w:lang w:val="pl-PL"/>
        </w:rPr>
        <w:t>studium</w:t>
      </w: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>, a także terminy wyznaczone na usunięcie stwierdzonych podczas odbioru wad.</w:t>
      </w:r>
    </w:p>
    <w:p w14:paraId="00320882" w14:textId="77777777" w:rsidR="00426F16" w:rsidRPr="00BD143F" w:rsidRDefault="00426F16" w:rsidP="00426F16">
      <w:pPr>
        <w:pStyle w:val="Nagwek2"/>
        <w:ind w:hanging="425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BD143F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 biegu terminów odbiorów wyłącza się dni wolne od pracy oraz niedziele i święta. </w:t>
      </w:r>
    </w:p>
    <w:p w14:paraId="6F9317C8" w14:textId="77777777" w:rsidR="00426F16" w:rsidRDefault="00426F16" w:rsidP="00D551FD">
      <w:pPr>
        <w:pStyle w:val="Nagwek1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u w:val="single"/>
          <w:lang w:val="pl-PL"/>
        </w:rPr>
      </w:pPr>
    </w:p>
    <w:p w14:paraId="34D9207F" w14:textId="77777777" w:rsidR="000D2A40" w:rsidRPr="00704DA7" w:rsidRDefault="000D2A40" w:rsidP="000D2A40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r w:rsidRPr="00704DA7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14:paraId="08C08726" w14:textId="77777777" w:rsidR="000D2A40" w:rsidRPr="00704DA7" w:rsidRDefault="00181750" w:rsidP="000D2A40">
      <w:pPr>
        <w:pStyle w:val="Nagwek2"/>
        <w:rPr>
          <w:rFonts w:asciiTheme="minorHAnsi" w:hAnsiTheme="minorHAnsi" w:cstheme="minorHAnsi"/>
          <w:szCs w:val="22"/>
        </w:rPr>
      </w:pPr>
      <w:r w:rsidRPr="00704DA7">
        <w:rPr>
          <w:rFonts w:asciiTheme="minorHAnsi" w:hAnsiTheme="minorHAnsi" w:cstheme="minorHAnsi"/>
          <w:szCs w:val="22"/>
          <w:lang w:val="pl-PL"/>
        </w:rPr>
        <w:t>Zamawiający</w:t>
      </w:r>
      <w:r w:rsidR="000D2A40" w:rsidRPr="00704DA7">
        <w:rPr>
          <w:rFonts w:asciiTheme="minorHAnsi" w:hAnsiTheme="minorHAnsi" w:cstheme="minorHAnsi"/>
          <w:szCs w:val="22"/>
          <w:lang w:val="pl-PL"/>
        </w:rPr>
        <w:t xml:space="preserve"> </w:t>
      </w:r>
      <w:r w:rsidR="00C02D64" w:rsidRPr="00704DA7">
        <w:rPr>
          <w:rFonts w:asciiTheme="minorHAnsi" w:hAnsiTheme="minorHAnsi" w:cstheme="minorHAnsi"/>
          <w:szCs w:val="22"/>
          <w:lang w:val="pl-PL"/>
        </w:rPr>
        <w:t>wyznacza niniejszym:</w:t>
      </w:r>
    </w:p>
    <w:p w14:paraId="16A6E05B" w14:textId="3C62DFC4" w:rsidR="00840F06" w:rsidRPr="00704DA7" w:rsidRDefault="0047100B" w:rsidP="00840F06">
      <w:pPr>
        <w:numPr>
          <w:ilvl w:val="0"/>
          <w:numId w:val="16"/>
        </w:numPr>
        <w:spacing w:after="160" w:line="259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704D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F640E43" w14:textId="28315C6F" w:rsidR="000D2A40" w:rsidRPr="00704DA7" w:rsidRDefault="000D2A40" w:rsidP="00C02D64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jako osoby </w:t>
      </w:r>
      <w:r w:rsidR="00C02D64" w:rsidRPr="00704DA7">
        <w:rPr>
          <w:rFonts w:asciiTheme="minorHAnsi" w:hAnsiTheme="minorHAnsi" w:cstheme="minorHAnsi"/>
          <w:szCs w:val="22"/>
          <w:lang w:val="pl-PL"/>
        </w:rPr>
        <w:t>upoważnione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</w:t>
      </w:r>
      <w:r w:rsidR="003B747B" w:rsidRPr="00704DA7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szCs w:val="22"/>
          <w:lang w:val="pl-PL"/>
        </w:rPr>
        <w:t>ą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, jego personelem oraz </w:t>
      </w:r>
      <w:r w:rsidR="00C02D64" w:rsidRPr="00704DA7">
        <w:rPr>
          <w:rFonts w:asciiTheme="minorHAnsi" w:hAnsiTheme="minorHAnsi" w:cstheme="minorHAnsi"/>
          <w:szCs w:val="22"/>
          <w:lang w:val="pl-PL"/>
        </w:rPr>
        <w:t>p</w:t>
      </w:r>
      <w:r w:rsidRPr="00704DA7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„</w:t>
      </w:r>
      <w:r w:rsidRPr="00704DA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 w:rsidRPr="00704DA7">
        <w:rPr>
          <w:rFonts w:asciiTheme="minorHAnsi" w:hAnsiTheme="minorHAnsi" w:cstheme="minorHAnsi"/>
          <w:szCs w:val="22"/>
          <w:lang w:val="pl-PL"/>
        </w:rPr>
        <w:t>” lub z osobna "</w:t>
      </w:r>
      <w:r w:rsidRPr="00704DA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"). Pełnomocnicy Zamawiającego nie są uprawnieni do podejmowania czynności oraz składania oświadczeń woli, które </w:t>
      </w:r>
      <w:r w:rsidR="00A777D7" w:rsidRPr="00704DA7">
        <w:rPr>
          <w:rFonts w:asciiTheme="minorHAnsi" w:hAnsiTheme="minorHAnsi" w:cstheme="minorHAnsi"/>
          <w:szCs w:val="22"/>
          <w:lang w:val="pl-PL"/>
        </w:rPr>
        <w:t>skutkowałyby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jakąkolwiek zmian</w:t>
      </w:r>
      <w:r w:rsidR="00A777D7" w:rsidRPr="00704DA7">
        <w:rPr>
          <w:rFonts w:asciiTheme="minorHAnsi" w:hAnsiTheme="minorHAnsi" w:cstheme="minorHAnsi"/>
          <w:szCs w:val="22"/>
          <w:lang w:val="pl-PL"/>
        </w:rPr>
        <w:t xml:space="preserve">ą </w:t>
      </w:r>
      <w:r w:rsidRPr="00704DA7">
        <w:rPr>
          <w:rFonts w:asciiTheme="minorHAnsi" w:hAnsiTheme="minorHAnsi" w:cstheme="minorHAnsi"/>
          <w:szCs w:val="22"/>
          <w:lang w:val="pl-PL"/>
        </w:rPr>
        <w:t>Umowy.</w:t>
      </w:r>
    </w:p>
    <w:p w14:paraId="2C83E9FF" w14:textId="08B3E8C4" w:rsidR="00C02D64" w:rsidRPr="00704DA7" w:rsidRDefault="003B747B" w:rsidP="000D2A40">
      <w:pPr>
        <w:pStyle w:val="Nagwek2"/>
        <w:rPr>
          <w:rFonts w:asciiTheme="minorHAnsi" w:hAnsiTheme="minorHAnsi" w:cstheme="minorHAnsi"/>
          <w:szCs w:val="22"/>
        </w:rPr>
      </w:pPr>
      <w:r w:rsidRPr="00704DA7">
        <w:rPr>
          <w:rFonts w:asciiTheme="minorHAnsi" w:hAnsiTheme="minorHAnsi" w:cstheme="minorHAnsi"/>
          <w:szCs w:val="22"/>
        </w:rPr>
        <w:t>Wykonawca</w:t>
      </w:r>
      <w:r w:rsidR="000D2A40" w:rsidRPr="00704DA7">
        <w:rPr>
          <w:rFonts w:asciiTheme="minorHAnsi" w:hAnsiTheme="minorHAnsi" w:cstheme="minorHAnsi"/>
          <w:szCs w:val="22"/>
        </w:rPr>
        <w:t xml:space="preserve"> wyznacza niniejszym</w:t>
      </w:r>
      <w:r w:rsidR="00C02D64" w:rsidRPr="00704DA7">
        <w:rPr>
          <w:rFonts w:asciiTheme="minorHAnsi" w:hAnsiTheme="minorHAnsi" w:cstheme="minorHAnsi"/>
          <w:szCs w:val="22"/>
        </w:rPr>
        <w:t>:</w:t>
      </w:r>
    </w:p>
    <w:p w14:paraId="63BB62B3" w14:textId="382F3B72" w:rsidR="00C02D64" w:rsidRPr="00704DA7" w:rsidRDefault="0047100B" w:rsidP="00C02D64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704DA7">
        <w:rPr>
          <w:rStyle w:val="Nagwek3Znak"/>
          <w:rFonts w:asciiTheme="minorHAnsi" w:eastAsia="Calibri" w:hAnsiTheme="minorHAnsi" w:cstheme="minorHAnsi"/>
          <w:b/>
          <w:szCs w:val="22"/>
        </w:rPr>
        <w:t>……………………………………………………………......................................................</w:t>
      </w:r>
      <w:r w:rsidR="00041D18" w:rsidRPr="00704DA7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14:paraId="26C6588D" w14:textId="23E5C400" w:rsidR="000C1079" w:rsidRPr="00704DA7" w:rsidRDefault="000D2A40" w:rsidP="003E6F0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jako osoby uprawnione do reprezentowania </w:t>
      </w:r>
      <w:r w:rsidR="003B747B" w:rsidRPr="00704DA7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szCs w:val="22"/>
          <w:lang w:val="pl-PL"/>
        </w:rPr>
        <w:t>y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Umową, koordynowania obowiązków nałożonych Umową na </w:t>
      </w:r>
      <w:r w:rsidR="003B747B" w:rsidRPr="00704DA7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szCs w:val="22"/>
          <w:lang w:val="pl-PL"/>
        </w:rPr>
        <w:t>ę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3B747B" w:rsidRPr="00704DA7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szCs w:val="22"/>
          <w:lang w:val="pl-PL"/>
        </w:rPr>
        <w:t>y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w </w:t>
      </w:r>
      <w:r w:rsidR="00C02D64" w:rsidRPr="00704DA7">
        <w:rPr>
          <w:rFonts w:asciiTheme="minorHAnsi" w:hAnsiTheme="minorHAnsi" w:cstheme="minorHAnsi"/>
          <w:szCs w:val="22"/>
          <w:lang w:val="pl-PL"/>
        </w:rPr>
        <w:t>stosunkach z Zamawiającym oraz p</w:t>
      </w:r>
      <w:r w:rsidRPr="00704DA7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"</w:t>
      </w:r>
      <w:r w:rsidRPr="00704DA7">
        <w:rPr>
          <w:rFonts w:asciiTheme="minorHAnsi" w:hAnsiTheme="minorHAnsi" w:cstheme="minorHAnsi"/>
          <w:b/>
          <w:szCs w:val="22"/>
          <w:lang w:val="pl-PL"/>
        </w:rPr>
        <w:t xml:space="preserve">Pełnomocnikami </w:t>
      </w:r>
      <w:r w:rsidR="003B747B" w:rsidRPr="00704DA7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b/>
          <w:szCs w:val="22"/>
          <w:lang w:val="pl-PL"/>
        </w:rPr>
        <w:t>y</w:t>
      </w:r>
      <w:r w:rsidRPr="00704DA7">
        <w:rPr>
          <w:rFonts w:asciiTheme="minorHAnsi" w:hAnsiTheme="minorHAnsi" w:cstheme="minorHAnsi"/>
          <w:szCs w:val="22"/>
          <w:lang w:val="pl-PL"/>
        </w:rPr>
        <w:t>" lub z osobna „</w:t>
      </w:r>
      <w:r w:rsidRPr="00704DA7">
        <w:rPr>
          <w:rFonts w:asciiTheme="minorHAnsi" w:hAnsiTheme="minorHAnsi" w:cstheme="minorHAnsi"/>
          <w:b/>
          <w:szCs w:val="22"/>
          <w:lang w:val="pl-PL"/>
        </w:rPr>
        <w:t xml:space="preserve">Pełnomocnikiem </w:t>
      </w:r>
      <w:r w:rsidR="003B747B" w:rsidRPr="00704DA7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b/>
          <w:szCs w:val="22"/>
          <w:lang w:val="pl-PL"/>
        </w:rPr>
        <w:t>y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”). Pełnomocnicy </w:t>
      </w:r>
      <w:r w:rsidR="003B747B" w:rsidRPr="00704DA7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704DA7">
        <w:rPr>
          <w:rFonts w:asciiTheme="minorHAnsi" w:hAnsiTheme="minorHAnsi" w:cstheme="minorHAnsi"/>
          <w:szCs w:val="22"/>
          <w:lang w:val="pl-PL"/>
        </w:rPr>
        <w:t>y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nie są uprawnieni do podejmowania czynności oraz składania oświadczeń woli, które </w:t>
      </w:r>
      <w:r w:rsidR="00A777D7" w:rsidRPr="00704DA7">
        <w:rPr>
          <w:rFonts w:asciiTheme="minorHAnsi" w:hAnsiTheme="minorHAnsi" w:cstheme="minorHAnsi"/>
          <w:szCs w:val="22"/>
          <w:lang w:val="pl-PL"/>
        </w:rPr>
        <w:t>skutkowałyby jakąkolwiek zmianą Umowy</w:t>
      </w:r>
      <w:r w:rsidRPr="00704DA7">
        <w:rPr>
          <w:rFonts w:asciiTheme="minorHAnsi" w:hAnsiTheme="minorHAnsi" w:cstheme="minorHAnsi"/>
          <w:szCs w:val="22"/>
          <w:lang w:val="pl-PL"/>
        </w:rPr>
        <w:t>.</w:t>
      </w:r>
    </w:p>
    <w:p w14:paraId="3B907A6A" w14:textId="15745B14" w:rsidR="00BA4040" w:rsidRPr="00704DA7" w:rsidRDefault="00BA4040" w:rsidP="003F5874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>Zmiana przedstawicieli Stron wskazanych powyżej nie wymaga sporządzenia aneksu do Umowy, lecz jedynie pisemnego powiadomienia drugiej Strony</w:t>
      </w:r>
      <w:r w:rsidR="002D6A36">
        <w:rPr>
          <w:rFonts w:asciiTheme="minorHAnsi" w:hAnsiTheme="minorHAnsi" w:cstheme="minorHAnsi"/>
          <w:szCs w:val="22"/>
          <w:lang w:val="pl-PL"/>
        </w:rPr>
        <w:t xml:space="preserve"> określonym w pkt 4.1. Umowy</w:t>
      </w:r>
      <w:r w:rsidRPr="00704DA7">
        <w:rPr>
          <w:rFonts w:asciiTheme="minorHAnsi" w:hAnsiTheme="minorHAnsi" w:cstheme="minorHAnsi"/>
          <w:szCs w:val="22"/>
          <w:lang w:val="pl-PL"/>
        </w:rPr>
        <w:t>.</w:t>
      </w:r>
    </w:p>
    <w:p w14:paraId="1C6C6D23" w14:textId="77777777" w:rsidR="002D6A36" w:rsidRPr="007F05FB" w:rsidRDefault="002D6A36" w:rsidP="002D6A36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/>
          <w:szCs w:val="22"/>
          <w:lang w:val="pl-PL"/>
        </w:rPr>
      </w:pPr>
      <w:bookmarkStart w:id="8" w:name="_OGÓLNE_WARUNKI_ZAKUPU"/>
      <w:bookmarkEnd w:id="8"/>
      <w:r w:rsidRPr="007F05FB">
        <w:rPr>
          <w:rFonts w:asciiTheme="minorHAnsi" w:hAnsiTheme="minorHAnsi"/>
          <w:szCs w:val="22"/>
          <w:lang w:val="pl-PL"/>
        </w:rPr>
        <w:t>PRAWA AUTORSKIE</w:t>
      </w:r>
    </w:p>
    <w:p w14:paraId="06A398FB" w14:textId="77777777" w:rsidR="002D6A36" w:rsidRPr="007F05FB" w:rsidRDefault="002D6A36" w:rsidP="002D6A36">
      <w:pPr>
        <w:pStyle w:val="Nagwek2"/>
        <w:tabs>
          <w:tab w:val="clear" w:pos="709"/>
          <w:tab w:val="num" w:pos="851"/>
          <w:tab w:val="num" w:pos="3403"/>
        </w:tabs>
        <w:spacing w:line="276" w:lineRule="auto"/>
        <w:ind w:left="1135"/>
        <w:rPr>
          <w:rFonts w:asciiTheme="minorHAnsi" w:hAnsiTheme="minorHAnsi" w:cs="Arial"/>
          <w:szCs w:val="22"/>
          <w:lang w:val="pl-PL"/>
        </w:rPr>
      </w:pPr>
      <w:r w:rsidRPr="007F05FB">
        <w:rPr>
          <w:rFonts w:asciiTheme="minorHAnsi" w:hAnsiTheme="minorHAnsi" w:cs="Arial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14:paraId="4D3090AD" w14:textId="77777777" w:rsidR="002D6A36" w:rsidRPr="007F05FB" w:rsidRDefault="002D6A36" w:rsidP="002D6A36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5B2B1F3A" w14:textId="77777777" w:rsidR="002D6A36" w:rsidRPr="007F05FB" w:rsidRDefault="002D6A36" w:rsidP="002D6A36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 xml:space="preserve">W zakresie rozpowszechniania dokumentacji – udostępniania dokumentacji osobom trzecim w dowolnej formie w całości lub części w zależności od potrzeb Zamawiającego, </w:t>
      </w:r>
      <w:r w:rsidRPr="007F05FB">
        <w:rPr>
          <w:rFonts w:asciiTheme="minorHAnsi" w:hAnsiTheme="minorHAnsi"/>
          <w:szCs w:val="22"/>
          <w:lang w:val="pl-PL"/>
        </w:rPr>
        <w:lastRenderedPageBreak/>
        <w:t>w szczególności w celu wdrożenia rozwiązań przedstawionych w dokumentacji w przedsiębiorstwie Zamawiającego.</w:t>
      </w:r>
    </w:p>
    <w:p w14:paraId="6768939C" w14:textId="77777777" w:rsidR="0089111F" w:rsidRDefault="0089111F" w:rsidP="0089111F">
      <w:pPr>
        <w:pStyle w:val="Nagwek2"/>
        <w:numPr>
          <w:ilvl w:val="0"/>
          <w:numId w:val="0"/>
        </w:numPr>
        <w:ind w:left="709" w:hanging="283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7</w:t>
      </w:r>
      <w:r w:rsidR="002D6A36" w:rsidRPr="007F05FB">
        <w:rPr>
          <w:rFonts w:asciiTheme="minorHAnsi" w:hAnsiTheme="minorHAnsi"/>
          <w:szCs w:val="22"/>
          <w:lang w:val="pl-PL"/>
        </w:rPr>
        <w:t>.2. Z chwilą odbioru dokumentacji opracowanej na podstawie Umowy, Wykonawca przenosi na Zamawiającego własność do jej egzemplarza.</w:t>
      </w:r>
    </w:p>
    <w:p w14:paraId="33147499" w14:textId="36D2979F" w:rsidR="002D6A36" w:rsidRPr="007F05FB" w:rsidRDefault="0089111F" w:rsidP="0089111F">
      <w:pPr>
        <w:pStyle w:val="Nagwek2"/>
        <w:numPr>
          <w:ilvl w:val="0"/>
          <w:numId w:val="0"/>
        </w:numPr>
        <w:ind w:left="709" w:hanging="283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7</w:t>
      </w:r>
      <w:r w:rsidR="002D6A36" w:rsidRPr="007F05FB">
        <w:rPr>
          <w:rFonts w:asciiTheme="minorHAnsi" w:hAnsiTheme="minorHAnsi"/>
          <w:szCs w:val="22"/>
          <w:lang w:val="pl-PL"/>
        </w:rPr>
        <w:t>.3</w:t>
      </w:r>
      <w:r>
        <w:rPr>
          <w:rFonts w:asciiTheme="minorHAnsi" w:hAnsiTheme="minorHAnsi"/>
          <w:szCs w:val="22"/>
          <w:lang w:val="pl-PL"/>
        </w:rPr>
        <w:t>.</w:t>
      </w:r>
      <w:r w:rsidR="002D6A36" w:rsidRPr="007F05FB">
        <w:rPr>
          <w:rFonts w:asciiTheme="minorHAnsi" w:hAnsiTheme="minorHAnsi"/>
          <w:szCs w:val="22"/>
          <w:lang w:val="pl-PL"/>
        </w:rPr>
        <w:t xml:space="preserve">    Wynagrodzenie za przeniesienie autorskich praw majątkowych zostało uwzględnione w kwocie Wynagrodzenia za wykonanie Umowy.</w:t>
      </w:r>
    </w:p>
    <w:p w14:paraId="7E2CE25F" w14:textId="21E23A3D" w:rsidR="002D6A36" w:rsidRPr="00D551FD" w:rsidRDefault="00426F16">
      <w:pPr>
        <w:pStyle w:val="Nagwek1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  <w:u w:val="single"/>
        </w:rPr>
        <w:t>P</w:t>
      </w:r>
      <w:r w:rsidR="001937D2" w:rsidRPr="00704DA7">
        <w:rPr>
          <w:rFonts w:asciiTheme="minorHAnsi" w:hAnsiTheme="minorHAnsi" w:cstheme="minorHAnsi"/>
          <w:szCs w:val="22"/>
          <w:u w:val="single"/>
        </w:rPr>
        <w:t>OZOSTAŁE UREGULOWANIA</w:t>
      </w:r>
    </w:p>
    <w:bookmarkEnd w:id="1"/>
    <w:bookmarkEnd w:id="2"/>
    <w:bookmarkEnd w:id="3"/>
    <w:bookmarkEnd w:id="4"/>
    <w:bookmarkEnd w:id="5"/>
    <w:bookmarkEnd w:id="6"/>
    <w:bookmarkEnd w:id="7"/>
    <w:p w14:paraId="48D93999" w14:textId="77777777" w:rsidR="00C02D64" w:rsidRPr="00704DA7" w:rsidRDefault="00C02D64" w:rsidP="000D2A40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14:paraId="50837168" w14:textId="2F9A6941" w:rsidR="00C02D64" w:rsidRPr="00704DA7" w:rsidRDefault="00C02D64" w:rsidP="009D731F">
      <w:pPr>
        <w:pStyle w:val="Nagwek3"/>
        <w:tabs>
          <w:tab w:val="clear" w:pos="6238"/>
          <w:tab w:val="num" w:pos="5529"/>
        </w:tabs>
        <w:ind w:left="1276"/>
        <w:rPr>
          <w:rStyle w:val="Nagwek3Znak"/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="00DF785A" w:rsidRPr="00704DA7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14:paraId="21AB0FD1" w14:textId="77777777" w:rsidR="00450E5F" w:rsidRPr="00704DA7" w:rsidRDefault="00450E5F" w:rsidP="00704DA7">
      <w:pPr>
        <w:pStyle w:val="Nagwek3"/>
        <w:numPr>
          <w:ilvl w:val="0"/>
          <w:numId w:val="0"/>
        </w:numPr>
        <w:tabs>
          <w:tab w:val="left" w:pos="709"/>
          <w:tab w:val="num" w:pos="3120"/>
        </w:tabs>
        <w:ind w:left="1276"/>
        <w:rPr>
          <w:rFonts w:asciiTheme="minorHAnsi" w:hAnsiTheme="minorHAnsi" w:cstheme="minorHAnsi"/>
          <w:bCs/>
          <w:color w:val="000000" w:themeColor="text1"/>
          <w:szCs w:val="22"/>
          <w:lang w:val="pl-PL"/>
        </w:rPr>
      </w:pPr>
      <w:r w:rsidRPr="00704DA7">
        <w:rPr>
          <w:rFonts w:asciiTheme="minorHAnsi" w:hAnsiTheme="minorHAnsi" w:cstheme="minorHAnsi"/>
          <w:bCs/>
          <w:color w:val="000000" w:themeColor="text1"/>
          <w:szCs w:val="22"/>
          <w:lang w:val="pl-PL"/>
        </w:rPr>
        <w:t xml:space="preserve">Zamawiający – </w:t>
      </w:r>
      <w:r w:rsidRPr="00704DA7">
        <w:rPr>
          <w:rFonts w:asciiTheme="minorHAnsi" w:hAnsiTheme="minorHAnsi" w:cstheme="minorHAnsi"/>
          <w:b/>
          <w:bCs/>
          <w:color w:val="000000" w:themeColor="text1"/>
          <w:szCs w:val="22"/>
          <w:lang w:val="pl-PL"/>
        </w:rPr>
        <w:t>adres do doręczania faktur:</w:t>
      </w:r>
    </w:p>
    <w:p w14:paraId="3A8A9699" w14:textId="7FD28B00" w:rsidR="00450E5F" w:rsidRPr="00704DA7" w:rsidRDefault="00450E5F" w:rsidP="00450E5F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</w:pPr>
      <w:r w:rsidRPr="00704DA7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Enea Połaniec S.A.</w:t>
      </w:r>
    </w:p>
    <w:p w14:paraId="71C044F8" w14:textId="77777777" w:rsidR="00450E5F" w:rsidRPr="00704DA7" w:rsidRDefault="00450E5F" w:rsidP="00450E5F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</w:pPr>
      <w:r w:rsidRPr="00704DA7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Centrum Zarządzania Dokumentami</w:t>
      </w:r>
    </w:p>
    <w:p w14:paraId="7822D2AE" w14:textId="77777777" w:rsidR="00450E5F" w:rsidRPr="00704DA7" w:rsidRDefault="00450E5F" w:rsidP="00450E5F">
      <w:pPr>
        <w:spacing w:before="120" w:after="120"/>
        <w:ind w:left="1418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val="en-US"/>
        </w:rPr>
      </w:pPr>
      <w:r w:rsidRPr="00704DA7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14:paraId="68BC7A41" w14:textId="61CC3C59" w:rsidR="00450E5F" w:rsidRPr="0089111F" w:rsidRDefault="00450E5F" w:rsidP="0089111F">
      <w:pPr>
        <w:pStyle w:val="Akapitzlist"/>
        <w:numPr>
          <w:ilvl w:val="1"/>
          <w:numId w:val="28"/>
        </w:numPr>
        <w:spacing w:before="120" w:after="120"/>
        <w:jc w:val="both"/>
        <w:outlineLvl w:val="2"/>
        <w:rPr>
          <w:rFonts w:asciiTheme="minorHAnsi" w:hAnsiTheme="minorHAnsi" w:cstheme="minorHAnsi"/>
          <w:color w:val="000000" w:themeColor="text1"/>
          <w:sz w:val="22"/>
          <w:lang w:val="en-US"/>
        </w:rPr>
      </w:pPr>
      <w:r w:rsidRPr="0089111F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val="en-US"/>
        </w:rPr>
        <w:t>Zielona Góra</w:t>
      </w:r>
    </w:p>
    <w:p w14:paraId="539B8A34" w14:textId="77777777" w:rsidR="0089111F" w:rsidRPr="0089111F" w:rsidRDefault="003B747B" w:rsidP="0089111F">
      <w:pPr>
        <w:pStyle w:val="Nagwek3"/>
        <w:tabs>
          <w:tab w:val="clear" w:pos="6238"/>
          <w:tab w:val="num" w:pos="3120"/>
        </w:tabs>
        <w:ind w:left="1276"/>
        <w:rPr>
          <w:rFonts w:asciiTheme="minorHAnsi" w:eastAsia="Calibri" w:hAnsiTheme="minorHAnsi" w:cstheme="minorHAnsi"/>
          <w:szCs w:val="22"/>
          <w:lang w:val="pl-PL"/>
        </w:rPr>
      </w:pPr>
      <w:r w:rsidRPr="00704DA7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C02D64" w:rsidRPr="00704DA7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r w:rsidR="0047100B" w:rsidRPr="00704DA7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</w:t>
      </w:r>
      <w:r w:rsidR="009D731F" w:rsidRPr="00704DA7">
        <w:rPr>
          <w:rFonts w:asciiTheme="minorHAnsi" w:hAnsiTheme="minorHAnsi" w:cstheme="minorHAnsi"/>
          <w:szCs w:val="22"/>
          <w:lang w:val="pl-PL"/>
        </w:rPr>
        <w:t>........</w:t>
      </w:r>
    </w:p>
    <w:p w14:paraId="1D686109" w14:textId="63605903" w:rsidR="00450E5F" w:rsidRPr="0089111F" w:rsidRDefault="00450E5F" w:rsidP="0089111F">
      <w:pPr>
        <w:pStyle w:val="Nagwek2"/>
        <w:rPr>
          <w:rFonts w:eastAsia="Calibri"/>
        </w:rPr>
      </w:pPr>
      <w:r w:rsidRPr="0089111F">
        <w:t>Pkt 14.3 OWZU otrzymuje brzmienie:</w:t>
      </w:r>
    </w:p>
    <w:p w14:paraId="485F50A3" w14:textId="77777777" w:rsidR="00450E5F" w:rsidRPr="00704DA7" w:rsidRDefault="00450E5F" w:rsidP="00450E5F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14:paraId="3E122BBE" w14:textId="3A4B2728" w:rsidR="001B7442" w:rsidRPr="00704DA7" w:rsidRDefault="00196263" w:rsidP="000D2A40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Integralną częścią Umowy są </w:t>
      </w:r>
      <w:r w:rsidR="00DC026D" w:rsidRPr="00704DA7">
        <w:rPr>
          <w:rFonts w:asciiTheme="minorHAnsi" w:hAnsiTheme="minorHAnsi" w:cstheme="minorHAnsi"/>
          <w:szCs w:val="22"/>
          <w:lang w:val="pl-PL"/>
        </w:rPr>
        <w:t xml:space="preserve">następujące </w:t>
      </w:r>
      <w:r w:rsidRPr="00704DA7">
        <w:rPr>
          <w:rFonts w:asciiTheme="minorHAnsi" w:hAnsiTheme="minorHAnsi" w:cstheme="minorHAnsi"/>
          <w:szCs w:val="22"/>
          <w:lang w:val="pl-PL"/>
        </w:rPr>
        <w:t>załączniki:</w:t>
      </w:r>
    </w:p>
    <w:p w14:paraId="37F4576E" w14:textId="1F7D02B8" w:rsidR="00450E5F" w:rsidRPr="00704DA7" w:rsidRDefault="00196263" w:rsidP="002821BB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ind w:hanging="425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="00110B90" w:rsidRPr="00704DA7">
        <w:rPr>
          <w:rFonts w:asciiTheme="minorHAnsi" w:hAnsiTheme="minorHAnsi" w:cstheme="minorHAnsi"/>
          <w:szCs w:val="22"/>
          <w:lang w:val="pl-PL"/>
        </w:rPr>
        <w:t>1</w:t>
      </w:r>
      <w:r w:rsidRPr="00704DA7">
        <w:rPr>
          <w:rFonts w:asciiTheme="minorHAnsi" w:hAnsiTheme="minorHAnsi" w:cstheme="minorHAnsi"/>
          <w:szCs w:val="22"/>
          <w:lang w:val="pl-PL"/>
        </w:rPr>
        <w:t xml:space="preserve"> - </w:t>
      </w:r>
      <w:r w:rsidR="00046F5B" w:rsidRPr="00704DA7">
        <w:rPr>
          <w:rFonts w:asciiTheme="minorHAnsi" w:hAnsiTheme="minorHAnsi" w:cstheme="minorHAnsi"/>
          <w:szCs w:val="22"/>
          <w:lang w:val="pl-PL"/>
        </w:rPr>
        <w:t xml:space="preserve">Zakres </w:t>
      </w:r>
      <w:r w:rsidR="00450E5F" w:rsidRPr="00704DA7">
        <w:rPr>
          <w:rFonts w:asciiTheme="minorHAnsi" w:hAnsiTheme="minorHAnsi" w:cstheme="minorHAnsi"/>
          <w:szCs w:val="22"/>
          <w:lang w:val="pl-PL"/>
        </w:rPr>
        <w:t xml:space="preserve">Rzeczowy: </w:t>
      </w:r>
      <w:r w:rsidR="002821BB" w:rsidRPr="00704DA7">
        <w:rPr>
          <w:rFonts w:asciiTheme="minorHAnsi" w:hAnsiTheme="minorHAnsi" w:cstheme="minorHAnsi"/>
          <w:szCs w:val="22"/>
          <w:lang w:val="pl-PL"/>
        </w:rPr>
        <w:t>„</w:t>
      </w:r>
      <w:r w:rsidR="002821BB" w:rsidRPr="00D551FD">
        <w:rPr>
          <w:rFonts w:asciiTheme="minorHAnsi" w:eastAsia="Calibri" w:hAnsiTheme="minorHAnsi" w:cstheme="minorHAnsi"/>
          <w:bCs/>
          <w:szCs w:val="22"/>
          <w:lang w:val="pl-PL"/>
        </w:rPr>
        <w:t>Studium dostępności paliwa z odpadów komunalnych do zasilania planowanego do realizacji bloku energetycznego ok. 200 MWe</w:t>
      </w:r>
      <w:r w:rsidR="002821BB" w:rsidRPr="00D551FD">
        <w:rPr>
          <w:rFonts w:asciiTheme="minorHAnsi" w:eastAsia="Calibri" w:hAnsiTheme="minorHAnsi" w:cstheme="minorHAnsi"/>
          <w:szCs w:val="22"/>
          <w:lang w:val="pl-PL"/>
        </w:rPr>
        <w:t>”</w:t>
      </w:r>
      <w:r w:rsidR="002821BB" w:rsidRPr="00704DA7" w:rsidDel="002821BB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4A978076" w14:textId="19DDFD8D" w:rsidR="00450E5F" w:rsidRPr="00704DA7" w:rsidRDefault="00450E5F" w:rsidP="002821BB">
      <w:pPr>
        <w:pStyle w:val="Nagwek3"/>
        <w:numPr>
          <w:ilvl w:val="2"/>
          <w:numId w:val="4"/>
        </w:numPr>
        <w:tabs>
          <w:tab w:val="clear" w:pos="1418"/>
          <w:tab w:val="num" w:pos="993"/>
          <w:tab w:val="num" w:pos="1134"/>
        </w:tabs>
        <w:ind w:hanging="425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</w:rPr>
        <w:t>Załącznik nr 2 - OWZU</w:t>
      </w:r>
    </w:p>
    <w:p w14:paraId="660FAD4A" w14:textId="77777777" w:rsidR="00196263" w:rsidRPr="00704DA7" w:rsidRDefault="00196263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04DA7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77DC4F" w14:textId="086FC287" w:rsidR="00544AC9" w:rsidRPr="00704DA7" w:rsidRDefault="00544AC9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04DA7">
        <w:rPr>
          <w:rFonts w:asciiTheme="minorHAnsi" w:hAnsiTheme="minorHAnsi" w:cstheme="minorHAnsi"/>
          <w:szCs w:val="22"/>
          <w:lang w:val="pl-PL"/>
        </w:rPr>
        <w:t xml:space="preserve">W kwestiach nieuregulowanych Umową stosuje się </w:t>
      </w:r>
      <w:r w:rsidR="00673506" w:rsidRPr="00D551FD">
        <w:rPr>
          <w:rFonts w:asciiTheme="minorHAnsi" w:hAnsiTheme="minorHAnsi" w:cstheme="minorHAnsi"/>
          <w:szCs w:val="22"/>
          <w:lang w:val="pl-PL"/>
        </w:rPr>
        <w:t>odpowiednio</w:t>
      </w:r>
      <w:r w:rsidR="00673506" w:rsidRPr="00704DA7">
        <w:rPr>
          <w:rFonts w:asciiTheme="minorHAnsi" w:hAnsiTheme="minorHAnsi" w:cstheme="minorHAnsi"/>
          <w:szCs w:val="22"/>
          <w:lang w:val="pl-PL"/>
        </w:rPr>
        <w:t xml:space="preserve"> </w:t>
      </w:r>
      <w:r w:rsidR="00673506" w:rsidRPr="00704DA7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postanowienia </w:t>
      </w:r>
      <w:r w:rsidR="00EB041A" w:rsidRPr="00704DA7">
        <w:rPr>
          <w:rFonts w:asciiTheme="minorHAnsi" w:hAnsiTheme="minorHAnsi" w:cstheme="minorHAnsi"/>
          <w:szCs w:val="22"/>
          <w:lang w:val="pl-PL"/>
        </w:rPr>
        <w:t>OWZU</w:t>
      </w:r>
      <w:r w:rsidRPr="00704DA7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. </w:t>
      </w:r>
    </w:p>
    <w:p w14:paraId="4B4B6FCE" w14:textId="3464CC17" w:rsidR="00D01684" w:rsidRPr="00704DA7" w:rsidRDefault="00D01684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>Ewentualne spory wynikłe w związku z wykonaniem Umowy rozstrzygane będą przez sąd właściwy miejscowo ze względu na siedzibę Zamawiającego.</w:t>
      </w:r>
    </w:p>
    <w:p w14:paraId="280D1904" w14:textId="397D7ECA" w:rsidR="00196263" w:rsidRPr="00704DA7" w:rsidRDefault="00196263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704DA7">
        <w:rPr>
          <w:rFonts w:asciiTheme="minorHAnsi" w:hAnsiTheme="minorHAnsi" w:cstheme="minorHAns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12C898B" w14:textId="77777777" w:rsidR="001B7442" w:rsidRPr="00704DA7" w:rsidRDefault="001B7442" w:rsidP="00704DA7">
      <w:pPr>
        <w:tabs>
          <w:tab w:val="left" w:pos="71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4A55E82" w14:textId="34600BBB" w:rsidR="00196263" w:rsidRPr="00704DA7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3B747B"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14:paraId="21FA4D37" w14:textId="77777777" w:rsidR="000E21E0" w:rsidRPr="00704DA7" w:rsidRDefault="000E21E0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0E9B5BA" w14:textId="11513234" w:rsidR="00A22086" w:rsidRPr="00955C5C" w:rsidRDefault="00196263" w:rsidP="00955C5C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  <w:rPrChange w:id="27" w:author="Autor">
            <w:rPr>
              <w:rFonts w:ascii="Arial" w:hAnsi="Arial" w:cs="Arial"/>
              <w:sz w:val="22"/>
              <w:szCs w:val="22"/>
            </w:rPr>
          </w:rPrChange>
        </w:rPr>
      </w:pP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sectPr w:rsidR="00A22086" w:rsidRPr="00955C5C" w:rsidSect="007763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BDFA" w14:textId="77777777" w:rsidR="00185528" w:rsidRDefault="00185528" w:rsidP="001B7442">
      <w:r>
        <w:separator/>
      </w:r>
    </w:p>
  </w:endnote>
  <w:endnote w:type="continuationSeparator" w:id="0">
    <w:p w14:paraId="4E295DF2" w14:textId="77777777" w:rsidR="00185528" w:rsidRDefault="00185528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75428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088539" w14:textId="77777777" w:rsidR="001B607C" w:rsidRPr="003F5874" w:rsidRDefault="001B607C" w:rsidP="002405DC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F5874">
              <w:rPr>
                <w:sz w:val="16"/>
                <w:szCs w:val="16"/>
              </w:rPr>
              <w:t xml:space="preserve">Strona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PAGE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6802C1">
              <w:rPr>
                <w:b/>
                <w:bCs/>
                <w:noProof/>
                <w:sz w:val="16"/>
                <w:szCs w:val="16"/>
              </w:rPr>
              <w:t>1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  <w:r w:rsidRPr="003F5874">
              <w:rPr>
                <w:sz w:val="16"/>
                <w:szCs w:val="16"/>
              </w:rPr>
              <w:t xml:space="preserve"> z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NUMPAGES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6802C1">
              <w:rPr>
                <w:b/>
                <w:bCs/>
                <w:noProof/>
                <w:sz w:val="16"/>
                <w:szCs w:val="16"/>
              </w:rPr>
              <w:t>4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BC941" w14:textId="77777777"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744AC" w14:textId="77777777" w:rsidR="00185528" w:rsidRDefault="00185528" w:rsidP="001B7442">
      <w:r>
        <w:separator/>
      </w:r>
    </w:p>
  </w:footnote>
  <w:footnote w:type="continuationSeparator" w:id="0">
    <w:p w14:paraId="4B6C4005" w14:textId="77777777" w:rsidR="00185528" w:rsidRDefault="00185528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2C6592"/>
    <w:lvl w:ilvl="0">
      <w:numFmt w:val="bullet"/>
      <w:lvlText w:val="*"/>
      <w:lvlJc w:val="left"/>
    </w:lvl>
  </w:abstractNum>
  <w:abstractNum w:abstractNumId="1" w15:restartNumberingAfterBreak="0">
    <w:nsid w:val="0EDF2DC5"/>
    <w:multiLevelType w:val="multilevel"/>
    <w:tmpl w:val="6D2E0838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2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C86"/>
    <w:multiLevelType w:val="hybridMultilevel"/>
    <w:tmpl w:val="BCF0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EAD"/>
    <w:multiLevelType w:val="hybridMultilevel"/>
    <w:tmpl w:val="6DCEFA44"/>
    <w:lvl w:ilvl="0" w:tplc="4F46C6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BF40990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DD6"/>
    <w:multiLevelType w:val="multilevel"/>
    <w:tmpl w:val="4E1E3070"/>
    <w:lvl w:ilvl="0">
      <w:start w:val="1"/>
      <w:numFmt w:val="decimal"/>
      <w:pStyle w:val="Nagwek1"/>
      <w:lvlText w:val="%1."/>
      <w:lvlJc w:val="left"/>
      <w:pPr>
        <w:tabs>
          <w:tab w:val="num" w:pos="3120"/>
        </w:tabs>
        <w:ind w:left="312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4031A24"/>
    <w:multiLevelType w:val="hybridMultilevel"/>
    <w:tmpl w:val="08D0589E"/>
    <w:lvl w:ilvl="0" w:tplc="7046C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A1EFA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0C1C"/>
    <w:multiLevelType w:val="hybridMultilevel"/>
    <w:tmpl w:val="6AA6F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79C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0F4C"/>
    <w:multiLevelType w:val="hybridMultilevel"/>
    <w:tmpl w:val="41C224CE"/>
    <w:lvl w:ilvl="0" w:tplc="D600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972A7C"/>
    <w:multiLevelType w:val="multilevel"/>
    <w:tmpl w:val="CCBAAAD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EastAsia" w:hAnsi="Franklin Gothic Book" w:cs="Arial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1" w15:restartNumberingAfterBreak="0">
    <w:nsid w:val="496D226B"/>
    <w:multiLevelType w:val="hybridMultilevel"/>
    <w:tmpl w:val="216A2994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52FB3E1B"/>
    <w:multiLevelType w:val="hybridMultilevel"/>
    <w:tmpl w:val="51F69DCE"/>
    <w:lvl w:ilvl="0" w:tplc="9D70643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37ED2"/>
    <w:multiLevelType w:val="hybridMultilevel"/>
    <w:tmpl w:val="377C18A8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DAD67CB"/>
    <w:multiLevelType w:val="hybridMultilevel"/>
    <w:tmpl w:val="CF5A555A"/>
    <w:lvl w:ilvl="0" w:tplc="D6F4C9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32FB6"/>
    <w:multiLevelType w:val="multilevel"/>
    <w:tmpl w:val="133AE498"/>
    <w:lvl w:ilvl="0">
      <w:start w:val="65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2044" w:hanging="62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75F87B67"/>
    <w:multiLevelType w:val="multilevel"/>
    <w:tmpl w:val="087035CC"/>
    <w:lvl w:ilvl="0">
      <w:start w:val="1"/>
      <w:numFmt w:val="lowerLetter"/>
      <w:lvlText w:val="%1)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eastAsia="Times New Roman" w:cs="Times New Roman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6"/>
  </w:num>
  <w:num w:numId="16">
    <w:abstractNumId w:val="17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9"/>
  </w:num>
  <w:num w:numId="22">
    <w:abstractNumId w:val="1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ECF"/>
    <w:rsid w:val="00003098"/>
    <w:rsid w:val="00003A78"/>
    <w:rsid w:val="00003DC6"/>
    <w:rsid w:val="000045D1"/>
    <w:rsid w:val="00007BAF"/>
    <w:rsid w:val="00013E92"/>
    <w:rsid w:val="000157CD"/>
    <w:rsid w:val="00021DE1"/>
    <w:rsid w:val="0002376E"/>
    <w:rsid w:val="00026354"/>
    <w:rsid w:val="00030C62"/>
    <w:rsid w:val="00040420"/>
    <w:rsid w:val="000408E1"/>
    <w:rsid w:val="000416B2"/>
    <w:rsid w:val="00041D18"/>
    <w:rsid w:val="00044148"/>
    <w:rsid w:val="00046F5B"/>
    <w:rsid w:val="00063565"/>
    <w:rsid w:val="000637C7"/>
    <w:rsid w:val="00070D88"/>
    <w:rsid w:val="00071E08"/>
    <w:rsid w:val="0008766E"/>
    <w:rsid w:val="000A0A68"/>
    <w:rsid w:val="000A1345"/>
    <w:rsid w:val="000A4B08"/>
    <w:rsid w:val="000A5752"/>
    <w:rsid w:val="000B08BF"/>
    <w:rsid w:val="000B3D94"/>
    <w:rsid w:val="000C1079"/>
    <w:rsid w:val="000C4743"/>
    <w:rsid w:val="000C4FFC"/>
    <w:rsid w:val="000C70E0"/>
    <w:rsid w:val="000D2A40"/>
    <w:rsid w:val="000D4B90"/>
    <w:rsid w:val="000E21E0"/>
    <w:rsid w:val="000E6EC7"/>
    <w:rsid w:val="000F4DD1"/>
    <w:rsid w:val="000F5D71"/>
    <w:rsid w:val="00101810"/>
    <w:rsid w:val="0010523D"/>
    <w:rsid w:val="00106513"/>
    <w:rsid w:val="00107F94"/>
    <w:rsid w:val="00110A0D"/>
    <w:rsid w:val="00110B90"/>
    <w:rsid w:val="00113159"/>
    <w:rsid w:val="001153BC"/>
    <w:rsid w:val="0012060A"/>
    <w:rsid w:val="00123805"/>
    <w:rsid w:val="00124714"/>
    <w:rsid w:val="00125576"/>
    <w:rsid w:val="00126A27"/>
    <w:rsid w:val="00127328"/>
    <w:rsid w:val="001319F4"/>
    <w:rsid w:val="001323AA"/>
    <w:rsid w:val="00132D4A"/>
    <w:rsid w:val="0013474E"/>
    <w:rsid w:val="001362B8"/>
    <w:rsid w:val="0013680A"/>
    <w:rsid w:val="001379A5"/>
    <w:rsid w:val="001452A9"/>
    <w:rsid w:val="00150243"/>
    <w:rsid w:val="001547CD"/>
    <w:rsid w:val="0016179F"/>
    <w:rsid w:val="00162BCD"/>
    <w:rsid w:val="00163564"/>
    <w:rsid w:val="00164FA2"/>
    <w:rsid w:val="00165836"/>
    <w:rsid w:val="001664D1"/>
    <w:rsid w:val="00166614"/>
    <w:rsid w:val="00166FF6"/>
    <w:rsid w:val="00181750"/>
    <w:rsid w:val="00185528"/>
    <w:rsid w:val="00186A55"/>
    <w:rsid w:val="001872FE"/>
    <w:rsid w:val="00190377"/>
    <w:rsid w:val="001937D2"/>
    <w:rsid w:val="00196263"/>
    <w:rsid w:val="001962AA"/>
    <w:rsid w:val="001A23BF"/>
    <w:rsid w:val="001A2D75"/>
    <w:rsid w:val="001A3D06"/>
    <w:rsid w:val="001A3E68"/>
    <w:rsid w:val="001A5281"/>
    <w:rsid w:val="001B1086"/>
    <w:rsid w:val="001B4822"/>
    <w:rsid w:val="001B4830"/>
    <w:rsid w:val="001B49D0"/>
    <w:rsid w:val="001B5A9D"/>
    <w:rsid w:val="001B607C"/>
    <w:rsid w:val="001B731C"/>
    <w:rsid w:val="001B7442"/>
    <w:rsid w:val="001C3484"/>
    <w:rsid w:val="001D0C03"/>
    <w:rsid w:val="001D2180"/>
    <w:rsid w:val="001D21A6"/>
    <w:rsid w:val="001D3C37"/>
    <w:rsid w:val="001D49FC"/>
    <w:rsid w:val="001D54BA"/>
    <w:rsid w:val="001E4E87"/>
    <w:rsid w:val="001E64FE"/>
    <w:rsid w:val="001F1328"/>
    <w:rsid w:val="001F6FED"/>
    <w:rsid w:val="001F73A3"/>
    <w:rsid w:val="00202C55"/>
    <w:rsid w:val="002046FE"/>
    <w:rsid w:val="00215720"/>
    <w:rsid w:val="0022118A"/>
    <w:rsid w:val="002230E8"/>
    <w:rsid w:val="00223E6F"/>
    <w:rsid w:val="002241F3"/>
    <w:rsid w:val="00230D1D"/>
    <w:rsid w:val="0023288A"/>
    <w:rsid w:val="0023674F"/>
    <w:rsid w:val="002405DC"/>
    <w:rsid w:val="0024146F"/>
    <w:rsid w:val="002416A4"/>
    <w:rsid w:val="002417A9"/>
    <w:rsid w:val="00241E5E"/>
    <w:rsid w:val="00245ECC"/>
    <w:rsid w:val="00247EAC"/>
    <w:rsid w:val="00250B21"/>
    <w:rsid w:val="00251200"/>
    <w:rsid w:val="00251B39"/>
    <w:rsid w:val="00261866"/>
    <w:rsid w:val="00261F88"/>
    <w:rsid w:val="00263AD6"/>
    <w:rsid w:val="00265887"/>
    <w:rsid w:val="00266C8E"/>
    <w:rsid w:val="00267861"/>
    <w:rsid w:val="002715C0"/>
    <w:rsid w:val="00271ABC"/>
    <w:rsid w:val="00271C91"/>
    <w:rsid w:val="002807C5"/>
    <w:rsid w:val="002821BB"/>
    <w:rsid w:val="0028509F"/>
    <w:rsid w:val="0029375D"/>
    <w:rsid w:val="002B29E6"/>
    <w:rsid w:val="002B457E"/>
    <w:rsid w:val="002C1EC4"/>
    <w:rsid w:val="002C2555"/>
    <w:rsid w:val="002C44D0"/>
    <w:rsid w:val="002C5BD9"/>
    <w:rsid w:val="002D3865"/>
    <w:rsid w:val="002D6601"/>
    <w:rsid w:val="002D6A36"/>
    <w:rsid w:val="002E11D8"/>
    <w:rsid w:val="002E53F9"/>
    <w:rsid w:val="002F0A07"/>
    <w:rsid w:val="002F1557"/>
    <w:rsid w:val="002F1B68"/>
    <w:rsid w:val="002F40E4"/>
    <w:rsid w:val="002F4DA6"/>
    <w:rsid w:val="002F7DE7"/>
    <w:rsid w:val="003009E0"/>
    <w:rsid w:val="0031099D"/>
    <w:rsid w:val="00315268"/>
    <w:rsid w:val="00315E63"/>
    <w:rsid w:val="00324BB5"/>
    <w:rsid w:val="00327041"/>
    <w:rsid w:val="003344D7"/>
    <w:rsid w:val="00335B07"/>
    <w:rsid w:val="003376E0"/>
    <w:rsid w:val="00337A2E"/>
    <w:rsid w:val="00337C32"/>
    <w:rsid w:val="003402EA"/>
    <w:rsid w:val="003407C8"/>
    <w:rsid w:val="00341A6B"/>
    <w:rsid w:val="0034305F"/>
    <w:rsid w:val="00343363"/>
    <w:rsid w:val="003434E4"/>
    <w:rsid w:val="003509FB"/>
    <w:rsid w:val="0035336F"/>
    <w:rsid w:val="003573F6"/>
    <w:rsid w:val="00366C9D"/>
    <w:rsid w:val="0036758E"/>
    <w:rsid w:val="0038016B"/>
    <w:rsid w:val="003817D4"/>
    <w:rsid w:val="0038237F"/>
    <w:rsid w:val="003846A3"/>
    <w:rsid w:val="00384E49"/>
    <w:rsid w:val="003855B5"/>
    <w:rsid w:val="00391842"/>
    <w:rsid w:val="003966E8"/>
    <w:rsid w:val="00396A2A"/>
    <w:rsid w:val="003A631B"/>
    <w:rsid w:val="003B0A8E"/>
    <w:rsid w:val="003B536E"/>
    <w:rsid w:val="003B61AD"/>
    <w:rsid w:val="003B747B"/>
    <w:rsid w:val="003C4EBF"/>
    <w:rsid w:val="003C4FBD"/>
    <w:rsid w:val="003C5860"/>
    <w:rsid w:val="003C7BF2"/>
    <w:rsid w:val="003D5799"/>
    <w:rsid w:val="003D650B"/>
    <w:rsid w:val="003E211B"/>
    <w:rsid w:val="003E26A2"/>
    <w:rsid w:val="003E2EB1"/>
    <w:rsid w:val="003E697E"/>
    <w:rsid w:val="003E6F0D"/>
    <w:rsid w:val="003F5874"/>
    <w:rsid w:val="00400CE2"/>
    <w:rsid w:val="00405F10"/>
    <w:rsid w:val="004079D0"/>
    <w:rsid w:val="00411A60"/>
    <w:rsid w:val="00412E9C"/>
    <w:rsid w:val="004136FA"/>
    <w:rsid w:val="0041406D"/>
    <w:rsid w:val="00426F16"/>
    <w:rsid w:val="00427C19"/>
    <w:rsid w:val="004319F3"/>
    <w:rsid w:val="0043680B"/>
    <w:rsid w:val="004419CA"/>
    <w:rsid w:val="00443A58"/>
    <w:rsid w:val="00443E5E"/>
    <w:rsid w:val="00450E5F"/>
    <w:rsid w:val="00452944"/>
    <w:rsid w:val="00462C91"/>
    <w:rsid w:val="0046700D"/>
    <w:rsid w:val="0047100B"/>
    <w:rsid w:val="00471D93"/>
    <w:rsid w:val="00472E26"/>
    <w:rsid w:val="00481187"/>
    <w:rsid w:val="004838C5"/>
    <w:rsid w:val="00486424"/>
    <w:rsid w:val="00487D3A"/>
    <w:rsid w:val="004905D7"/>
    <w:rsid w:val="004960B9"/>
    <w:rsid w:val="004A220A"/>
    <w:rsid w:val="004B06D3"/>
    <w:rsid w:val="004B16E5"/>
    <w:rsid w:val="004B72F9"/>
    <w:rsid w:val="004C35D4"/>
    <w:rsid w:val="004E0A45"/>
    <w:rsid w:val="004E15F1"/>
    <w:rsid w:val="004E680B"/>
    <w:rsid w:val="004F35E0"/>
    <w:rsid w:val="004F3F8F"/>
    <w:rsid w:val="004F6577"/>
    <w:rsid w:val="004F7132"/>
    <w:rsid w:val="00502C7F"/>
    <w:rsid w:val="005033DD"/>
    <w:rsid w:val="0050605C"/>
    <w:rsid w:val="00511289"/>
    <w:rsid w:val="00512E7B"/>
    <w:rsid w:val="00522413"/>
    <w:rsid w:val="0052639A"/>
    <w:rsid w:val="00527043"/>
    <w:rsid w:val="0052756C"/>
    <w:rsid w:val="00536DE0"/>
    <w:rsid w:val="00544AC9"/>
    <w:rsid w:val="00546C1A"/>
    <w:rsid w:val="00546CA9"/>
    <w:rsid w:val="00550C39"/>
    <w:rsid w:val="005518D9"/>
    <w:rsid w:val="005522C5"/>
    <w:rsid w:val="00554D4E"/>
    <w:rsid w:val="00562969"/>
    <w:rsid w:val="00570BF2"/>
    <w:rsid w:val="00573EF3"/>
    <w:rsid w:val="00575B8E"/>
    <w:rsid w:val="0059014B"/>
    <w:rsid w:val="0059133D"/>
    <w:rsid w:val="00592B9B"/>
    <w:rsid w:val="00593FB1"/>
    <w:rsid w:val="005956EB"/>
    <w:rsid w:val="00595AFE"/>
    <w:rsid w:val="00596F17"/>
    <w:rsid w:val="00596F3A"/>
    <w:rsid w:val="005A5339"/>
    <w:rsid w:val="005A65D7"/>
    <w:rsid w:val="005B0C58"/>
    <w:rsid w:val="005C16FF"/>
    <w:rsid w:val="005C7DB2"/>
    <w:rsid w:val="005D38AA"/>
    <w:rsid w:val="005E3427"/>
    <w:rsid w:val="005E5EE0"/>
    <w:rsid w:val="005E7D73"/>
    <w:rsid w:val="005F0417"/>
    <w:rsid w:val="005F2B5E"/>
    <w:rsid w:val="005F5B05"/>
    <w:rsid w:val="005F66AC"/>
    <w:rsid w:val="00600BEB"/>
    <w:rsid w:val="00600E71"/>
    <w:rsid w:val="00605091"/>
    <w:rsid w:val="00607197"/>
    <w:rsid w:val="0062180D"/>
    <w:rsid w:val="00622E3A"/>
    <w:rsid w:val="00624DB0"/>
    <w:rsid w:val="00625631"/>
    <w:rsid w:val="0062641E"/>
    <w:rsid w:val="00627101"/>
    <w:rsid w:val="00633B55"/>
    <w:rsid w:val="00635287"/>
    <w:rsid w:val="00643B20"/>
    <w:rsid w:val="00644BEF"/>
    <w:rsid w:val="006467EB"/>
    <w:rsid w:val="006517AD"/>
    <w:rsid w:val="00651D19"/>
    <w:rsid w:val="00652209"/>
    <w:rsid w:val="006567C4"/>
    <w:rsid w:val="006570BC"/>
    <w:rsid w:val="00657B50"/>
    <w:rsid w:val="006633B1"/>
    <w:rsid w:val="006665E0"/>
    <w:rsid w:val="00673506"/>
    <w:rsid w:val="006745DD"/>
    <w:rsid w:val="006802C1"/>
    <w:rsid w:val="00680631"/>
    <w:rsid w:val="00680A42"/>
    <w:rsid w:val="00681DDE"/>
    <w:rsid w:val="00685B35"/>
    <w:rsid w:val="0068751F"/>
    <w:rsid w:val="00692E60"/>
    <w:rsid w:val="00694972"/>
    <w:rsid w:val="006949A0"/>
    <w:rsid w:val="00695860"/>
    <w:rsid w:val="006B0B98"/>
    <w:rsid w:val="006B7132"/>
    <w:rsid w:val="006C18A2"/>
    <w:rsid w:val="006C7A02"/>
    <w:rsid w:val="006D01BB"/>
    <w:rsid w:val="006D2AC0"/>
    <w:rsid w:val="006D38DA"/>
    <w:rsid w:val="006D540B"/>
    <w:rsid w:val="006D6DC3"/>
    <w:rsid w:val="006E2D43"/>
    <w:rsid w:val="006E7588"/>
    <w:rsid w:val="006E765D"/>
    <w:rsid w:val="006E7E86"/>
    <w:rsid w:val="006F782D"/>
    <w:rsid w:val="007001F4"/>
    <w:rsid w:val="00704DA7"/>
    <w:rsid w:val="0071218D"/>
    <w:rsid w:val="00714825"/>
    <w:rsid w:val="00717C1D"/>
    <w:rsid w:val="007224D3"/>
    <w:rsid w:val="00722878"/>
    <w:rsid w:val="007275BA"/>
    <w:rsid w:val="00727BF0"/>
    <w:rsid w:val="007322B2"/>
    <w:rsid w:val="007402AB"/>
    <w:rsid w:val="007476A2"/>
    <w:rsid w:val="00747EAD"/>
    <w:rsid w:val="00754294"/>
    <w:rsid w:val="00754558"/>
    <w:rsid w:val="00757449"/>
    <w:rsid w:val="007577D9"/>
    <w:rsid w:val="00757FDC"/>
    <w:rsid w:val="00762A7F"/>
    <w:rsid w:val="00762AB5"/>
    <w:rsid w:val="00767F4A"/>
    <w:rsid w:val="00775083"/>
    <w:rsid w:val="00776350"/>
    <w:rsid w:val="00781BD6"/>
    <w:rsid w:val="00784372"/>
    <w:rsid w:val="0078554F"/>
    <w:rsid w:val="00786493"/>
    <w:rsid w:val="007934B0"/>
    <w:rsid w:val="00794D3B"/>
    <w:rsid w:val="007A144E"/>
    <w:rsid w:val="007A1973"/>
    <w:rsid w:val="007A599B"/>
    <w:rsid w:val="007A5AFE"/>
    <w:rsid w:val="007A6DC7"/>
    <w:rsid w:val="007B348F"/>
    <w:rsid w:val="007C590D"/>
    <w:rsid w:val="007E7DE3"/>
    <w:rsid w:val="007F2CAA"/>
    <w:rsid w:val="007F4206"/>
    <w:rsid w:val="007F5537"/>
    <w:rsid w:val="00804256"/>
    <w:rsid w:val="008042E6"/>
    <w:rsid w:val="00805617"/>
    <w:rsid w:val="00807834"/>
    <w:rsid w:val="0081649F"/>
    <w:rsid w:val="008209B0"/>
    <w:rsid w:val="00821682"/>
    <w:rsid w:val="00822DCB"/>
    <w:rsid w:val="008266C5"/>
    <w:rsid w:val="00830D0D"/>
    <w:rsid w:val="00830D99"/>
    <w:rsid w:val="00831221"/>
    <w:rsid w:val="008317B3"/>
    <w:rsid w:val="00840F06"/>
    <w:rsid w:val="0084192F"/>
    <w:rsid w:val="00846766"/>
    <w:rsid w:val="0085257D"/>
    <w:rsid w:val="0085428F"/>
    <w:rsid w:val="00856071"/>
    <w:rsid w:val="00856839"/>
    <w:rsid w:val="00856C71"/>
    <w:rsid w:val="00857EBF"/>
    <w:rsid w:val="00865E69"/>
    <w:rsid w:val="008674ED"/>
    <w:rsid w:val="008705B8"/>
    <w:rsid w:val="00871A4F"/>
    <w:rsid w:val="00873B2F"/>
    <w:rsid w:val="008746DB"/>
    <w:rsid w:val="00884A9B"/>
    <w:rsid w:val="00886EC1"/>
    <w:rsid w:val="0089111F"/>
    <w:rsid w:val="00892E9F"/>
    <w:rsid w:val="00897EF1"/>
    <w:rsid w:val="008A7D7C"/>
    <w:rsid w:val="008B4766"/>
    <w:rsid w:val="008C058F"/>
    <w:rsid w:val="008C1217"/>
    <w:rsid w:val="008C130D"/>
    <w:rsid w:val="008C1A43"/>
    <w:rsid w:val="008C203D"/>
    <w:rsid w:val="008C56E2"/>
    <w:rsid w:val="008E1C99"/>
    <w:rsid w:val="008E50E1"/>
    <w:rsid w:val="008E6F1F"/>
    <w:rsid w:val="008F5E22"/>
    <w:rsid w:val="008F6C84"/>
    <w:rsid w:val="00900289"/>
    <w:rsid w:val="0090050E"/>
    <w:rsid w:val="0090149E"/>
    <w:rsid w:val="009049AE"/>
    <w:rsid w:val="00906F9F"/>
    <w:rsid w:val="009070EB"/>
    <w:rsid w:val="00910A3D"/>
    <w:rsid w:val="009157A9"/>
    <w:rsid w:val="00917033"/>
    <w:rsid w:val="00917D15"/>
    <w:rsid w:val="0092024B"/>
    <w:rsid w:val="009240CC"/>
    <w:rsid w:val="00924BC7"/>
    <w:rsid w:val="00930588"/>
    <w:rsid w:val="00930F0C"/>
    <w:rsid w:val="0093134C"/>
    <w:rsid w:val="00931D9F"/>
    <w:rsid w:val="009334F3"/>
    <w:rsid w:val="00933EB0"/>
    <w:rsid w:val="00940A2C"/>
    <w:rsid w:val="00941E01"/>
    <w:rsid w:val="0094377F"/>
    <w:rsid w:val="00946DF2"/>
    <w:rsid w:val="00950476"/>
    <w:rsid w:val="00952C11"/>
    <w:rsid w:val="00954AC4"/>
    <w:rsid w:val="00955C5C"/>
    <w:rsid w:val="009578D8"/>
    <w:rsid w:val="009639A5"/>
    <w:rsid w:val="00975251"/>
    <w:rsid w:val="00976E13"/>
    <w:rsid w:val="00977274"/>
    <w:rsid w:val="00977CEF"/>
    <w:rsid w:val="00983342"/>
    <w:rsid w:val="00986159"/>
    <w:rsid w:val="00986842"/>
    <w:rsid w:val="00990866"/>
    <w:rsid w:val="009A0D3C"/>
    <w:rsid w:val="009A2EA8"/>
    <w:rsid w:val="009A50DA"/>
    <w:rsid w:val="009B25A7"/>
    <w:rsid w:val="009C0240"/>
    <w:rsid w:val="009C1DCB"/>
    <w:rsid w:val="009C5360"/>
    <w:rsid w:val="009D731F"/>
    <w:rsid w:val="009D7525"/>
    <w:rsid w:val="009E4B4F"/>
    <w:rsid w:val="00A045A6"/>
    <w:rsid w:val="00A04FD7"/>
    <w:rsid w:val="00A1080D"/>
    <w:rsid w:val="00A157DB"/>
    <w:rsid w:val="00A22086"/>
    <w:rsid w:val="00A23B85"/>
    <w:rsid w:val="00A25354"/>
    <w:rsid w:val="00A32345"/>
    <w:rsid w:val="00A33B9E"/>
    <w:rsid w:val="00A3413A"/>
    <w:rsid w:val="00A4096B"/>
    <w:rsid w:val="00A4315C"/>
    <w:rsid w:val="00A44FBB"/>
    <w:rsid w:val="00A46CD5"/>
    <w:rsid w:val="00A521A6"/>
    <w:rsid w:val="00A53CF8"/>
    <w:rsid w:val="00A54269"/>
    <w:rsid w:val="00A55F5B"/>
    <w:rsid w:val="00A576F5"/>
    <w:rsid w:val="00A66256"/>
    <w:rsid w:val="00A75DC8"/>
    <w:rsid w:val="00A76AF3"/>
    <w:rsid w:val="00A777D7"/>
    <w:rsid w:val="00A77FD9"/>
    <w:rsid w:val="00A86428"/>
    <w:rsid w:val="00A868B1"/>
    <w:rsid w:val="00A9502B"/>
    <w:rsid w:val="00AA4A48"/>
    <w:rsid w:val="00AA55E4"/>
    <w:rsid w:val="00AB0342"/>
    <w:rsid w:val="00AB0D4A"/>
    <w:rsid w:val="00AB1977"/>
    <w:rsid w:val="00AB3375"/>
    <w:rsid w:val="00AC198F"/>
    <w:rsid w:val="00AC1BCD"/>
    <w:rsid w:val="00AC50C7"/>
    <w:rsid w:val="00AC5CAA"/>
    <w:rsid w:val="00AC62F4"/>
    <w:rsid w:val="00AD1241"/>
    <w:rsid w:val="00AD222A"/>
    <w:rsid w:val="00AD2CE5"/>
    <w:rsid w:val="00AD541C"/>
    <w:rsid w:val="00AD5426"/>
    <w:rsid w:val="00AD614B"/>
    <w:rsid w:val="00AD6EAF"/>
    <w:rsid w:val="00AE0389"/>
    <w:rsid w:val="00AE76E2"/>
    <w:rsid w:val="00AF30F3"/>
    <w:rsid w:val="00AF5402"/>
    <w:rsid w:val="00B01A1E"/>
    <w:rsid w:val="00B03C21"/>
    <w:rsid w:val="00B078A2"/>
    <w:rsid w:val="00B07E1D"/>
    <w:rsid w:val="00B10AEC"/>
    <w:rsid w:val="00B1233A"/>
    <w:rsid w:val="00B12CE8"/>
    <w:rsid w:val="00B1314E"/>
    <w:rsid w:val="00B13FE5"/>
    <w:rsid w:val="00B22479"/>
    <w:rsid w:val="00B24EE0"/>
    <w:rsid w:val="00B30907"/>
    <w:rsid w:val="00B3125C"/>
    <w:rsid w:val="00B36C06"/>
    <w:rsid w:val="00B40C47"/>
    <w:rsid w:val="00B41FA9"/>
    <w:rsid w:val="00B55D67"/>
    <w:rsid w:val="00B6053D"/>
    <w:rsid w:val="00B60A48"/>
    <w:rsid w:val="00B60E84"/>
    <w:rsid w:val="00B6138D"/>
    <w:rsid w:val="00B620DE"/>
    <w:rsid w:val="00B62CD3"/>
    <w:rsid w:val="00B64DDD"/>
    <w:rsid w:val="00B650B2"/>
    <w:rsid w:val="00B65883"/>
    <w:rsid w:val="00B71789"/>
    <w:rsid w:val="00B74F77"/>
    <w:rsid w:val="00B85D06"/>
    <w:rsid w:val="00B94278"/>
    <w:rsid w:val="00B95419"/>
    <w:rsid w:val="00BA05CD"/>
    <w:rsid w:val="00BA1544"/>
    <w:rsid w:val="00BA2F4D"/>
    <w:rsid w:val="00BA4040"/>
    <w:rsid w:val="00BA5BBC"/>
    <w:rsid w:val="00BA67A7"/>
    <w:rsid w:val="00BB60A8"/>
    <w:rsid w:val="00BD1830"/>
    <w:rsid w:val="00BD1BF9"/>
    <w:rsid w:val="00BD2DC3"/>
    <w:rsid w:val="00BD4081"/>
    <w:rsid w:val="00BD519D"/>
    <w:rsid w:val="00BD60BD"/>
    <w:rsid w:val="00BD6998"/>
    <w:rsid w:val="00BE30ED"/>
    <w:rsid w:val="00BE411B"/>
    <w:rsid w:val="00BF62EB"/>
    <w:rsid w:val="00BF7D48"/>
    <w:rsid w:val="00C02D64"/>
    <w:rsid w:val="00C07308"/>
    <w:rsid w:val="00C119B8"/>
    <w:rsid w:val="00C12560"/>
    <w:rsid w:val="00C26F0E"/>
    <w:rsid w:val="00C34B04"/>
    <w:rsid w:val="00C36FCB"/>
    <w:rsid w:val="00C37E5C"/>
    <w:rsid w:val="00C4405A"/>
    <w:rsid w:val="00C4741C"/>
    <w:rsid w:val="00C56C45"/>
    <w:rsid w:val="00C60032"/>
    <w:rsid w:val="00C628C1"/>
    <w:rsid w:val="00C629EB"/>
    <w:rsid w:val="00C66F77"/>
    <w:rsid w:val="00C72CD3"/>
    <w:rsid w:val="00C72DC6"/>
    <w:rsid w:val="00C76DF8"/>
    <w:rsid w:val="00C841E5"/>
    <w:rsid w:val="00C849A5"/>
    <w:rsid w:val="00C90C69"/>
    <w:rsid w:val="00C939D9"/>
    <w:rsid w:val="00C9550D"/>
    <w:rsid w:val="00C95D62"/>
    <w:rsid w:val="00C95E03"/>
    <w:rsid w:val="00C97AD9"/>
    <w:rsid w:val="00CA1622"/>
    <w:rsid w:val="00CA54A9"/>
    <w:rsid w:val="00CA5C0F"/>
    <w:rsid w:val="00CA6B67"/>
    <w:rsid w:val="00CB00C2"/>
    <w:rsid w:val="00CB16B9"/>
    <w:rsid w:val="00CB17EE"/>
    <w:rsid w:val="00CB2440"/>
    <w:rsid w:val="00CC067B"/>
    <w:rsid w:val="00CC2821"/>
    <w:rsid w:val="00CC4CCF"/>
    <w:rsid w:val="00CC54DF"/>
    <w:rsid w:val="00CD08D7"/>
    <w:rsid w:val="00CD2A94"/>
    <w:rsid w:val="00CD2D70"/>
    <w:rsid w:val="00CD3C16"/>
    <w:rsid w:val="00CD5280"/>
    <w:rsid w:val="00CD5691"/>
    <w:rsid w:val="00CD582A"/>
    <w:rsid w:val="00CD750F"/>
    <w:rsid w:val="00CD7533"/>
    <w:rsid w:val="00CE2AA4"/>
    <w:rsid w:val="00CE3D0F"/>
    <w:rsid w:val="00CE4DC0"/>
    <w:rsid w:val="00CE7C4D"/>
    <w:rsid w:val="00CF19D3"/>
    <w:rsid w:val="00CF4F12"/>
    <w:rsid w:val="00CF657C"/>
    <w:rsid w:val="00D01684"/>
    <w:rsid w:val="00D0247A"/>
    <w:rsid w:val="00D05975"/>
    <w:rsid w:val="00D05C22"/>
    <w:rsid w:val="00D116C9"/>
    <w:rsid w:val="00D12DD6"/>
    <w:rsid w:val="00D14EF3"/>
    <w:rsid w:val="00D15581"/>
    <w:rsid w:val="00D171F3"/>
    <w:rsid w:val="00D24297"/>
    <w:rsid w:val="00D272F4"/>
    <w:rsid w:val="00D32153"/>
    <w:rsid w:val="00D332AA"/>
    <w:rsid w:val="00D3426E"/>
    <w:rsid w:val="00D34B1B"/>
    <w:rsid w:val="00D35075"/>
    <w:rsid w:val="00D4337D"/>
    <w:rsid w:val="00D43CF6"/>
    <w:rsid w:val="00D474E8"/>
    <w:rsid w:val="00D54730"/>
    <w:rsid w:val="00D54FE1"/>
    <w:rsid w:val="00D551FD"/>
    <w:rsid w:val="00D556AD"/>
    <w:rsid w:val="00D65BF0"/>
    <w:rsid w:val="00D734C2"/>
    <w:rsid w:val="00D77C0F"/>
    <w:rsid w:val="00D82F97"/>
    <w:rsid w:val="00D92334"/>
    <w:rsid w:val="00D92FA4"/>
    <w:rsid w:val="00D96C89"/>
    <w:rsid w:val="00D9791F"/>
    <w:rsid w:val="00D97D9B"/>
    <w:rsid w:val="00DA1DB8"/>
    <w:rsid w:val="00DA3169"/>
    <w:rsid w:val="00DA3A18"/>
    <w:rsid w:val="00DA5052"/>
    <w:rsid w:val="00DA6125"/>
    <w:rsid w:val="00DB09B5"/>
    <w:rsid w:val="00DB2F9B"/>
    <w:rsid w:val="00DB3236"/>
    <w:rsid w:val="00DB57C7"/>
    <w:rsid w:val="00DB642B"/>
    <w:rsid w:val="00DC026D"/>
    <w:rsid w:val="00DC2CC8"/>
    <w:rsid w:val="00DC68CB"/>
    <w:rsid w:val="00DC69CF"/>
    <w:rsid w:val="00DE4235"/>
    <w:rsid w:val="00DF0429"/>
    <w:rsid w:val="00DF05B5"/>
    <w:rsid w:val="00DF42A7"/>
    <w:rsid w:val="00DF785A"/>
    <w:rsid w:val="00E01C79"/>
    <w:rsid w:val="00E03D22"/>
    <w:rsid w:val="00E046D0"/>
    <w:rsid w:val="00E35E1D"/>
    <w:rsid w:val="00E37C1B"/>
    <w:rsid w:val="00E37D4A"/>
    <w:rsid w:val="00E45DC2"/>
    <w:rsid w:val="00E46CA1"/>
    <w:rsid w:val="00E508F6"/>
    <w:rsid w:val="00E6121F"/>
    <w:rsid w:val="00E722A4"/>
    <w:rsid w:val="00E72B35"/>
    <w:rsid w:val="00E83BAE"/>
    <w:rsid w:val="00E85F11"/>
    <w:rsid w:val="00E934CF"/>
    <w:rsid w:val="00EA1676"/>
    <w:rsid w:val="00EA2242"/>
    <w:rsid w:val="00EA251F"/>
    <w:rsid w:val="00EA2AA4"/>
    <w:rsid w:val="00EA5455"/>
    <w:rsid w:val="00EA7B85"/>
    <w:rsid w:val="00EB041A"/>
    <w:rsid w:val="00EB3228"/>
    <w:rsid w:val="00EB3F9F"/>
    <w:rsid w:val="00EB6DE8"/>
    <w:rsid w:val="00EC5A40"/>
    <w:rsid w:val="00EC60F0"/>
    <w:rsid w:val="00ED23E5"/>
    <w:rsid w:val="00ED2D10"/>
    <w:rsid w:val="00ED3F1B"/>
    <w:rsid w:val="00ED57DD"/>
    <w:rsid w:val="00ED60BE"/>
    <w:rsid w:val="00ED7F40"/>
    <w:rsid w:val="00EE226A"/>
    <w:rsid w:val="00EF0E1F"/>
    <w:rsid w:val="00EF76F9"/>
    <w:rsid w:val="00F04F81"/>
    <w:rsid w:val="00F05CF9"/>
    <w:rsid w:val="00F075D7"/>
    <w:rsid w:val="00F076C7"/>
    <w:rsid w:val="00F1150A"/>
    <w:rsid w:val="00F12270"/>
    <w:rsid w:val="00F126A6"/>
    <w:rsid w:val="00F1305A"/>
    <w:rsid w:val="00F17486"/>
    <w:rsid w:val="00F22042"/>
    <w:rsid w:val="00F23D08"/>
    <w:rsid w:val="00F32C0D"/>
    <w:rsid w:val="00F33252"/>
    <w:rsid w:val="00F33735"/>
    <w:rsid w:val="00F40B49"/>
    <w:rsid w:val="00F4261E"/>
    <w:rsid w:val="00F524A2"/>
    <w:rsid w:val="00F52A28"/>
    <w:rsid w:val="00F6127E"/>
    <w:rsid w:val="00F7136F"/>
    <w:rsid w:val="00F73E1F"/>
    <w:rsid w:val="00F857DE"/>
    <w:rsid w:val="00F90A78"/>
    <w:rsid w:val="00F91F90"/>
    <w:rsid w:val="00F956CC"/>
    <w:rsid w:val="00FA2DF8"/>
    <w:rsid w:val="00FA41C3"/>
    <w:rsid w:val="00FB000A"/>
    <w:rsid w:val="00FB156A"/>
    <w:rsid w:val="00FB15C7"/>
    <w:rsid w:val="00FB559C"/>
    <w:rsid w:val="00FD0985"/>
    <w:rsid w:val="00FD20C4"/>
    <w:rsid w:val="00FE2D5C"/>
    <w:rsid w:val="00FE4345"/>
    <w:rsid w:val="00FE5A0B"/>
    <w:rsid w:val="00FE67D9"/>
    <w:rsid w:val="00FF10AF"/>
    <w:rsid w:val="00FF3E90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tabs>
        <w:tab w:val="clear" w:pos="312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625631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character" w:customStyle="1" w:styleId="st">
    <w:name w:val="st"/>
    <w:rsid w:val="00FB15C7"/>
  </w:style>
  <w:style w:type="character" w:customStyle="1" w:styleId="FontStyle12">
    <w:name w:val="Font Style12"/>
    <w:basedOn w:val="Domylnaczcionkaakapitu"/>
    <w:uiPriority w:val="99"/>
    <w:rsid w:val="00F52A2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52A28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0F4DD1"/>
    <w:pPr>
      <w:widowControl w:val="0"/>
      <w:autoSpaceDE w:val="0"/>
      <w:autoSpaceDN w:val="0"/>
      <w:adjustRightInd w:val="0"/>
      <w:spacing w:line="378" w:lineRule="exact"/>
      <w:ind w:hanging="338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firstLine="475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0F4D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ind w:hanging="353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EB7B-682D-4478-B09D-2BF92B0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2018-06-26T09:33:00Z</dcterms:created>
  <dcterms:modified xsi:type="dcterms:W3CDTF">2018-06-27T05:51:00Z</dcterms:modified>
</cp:coreProperties>
</file>